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4C28" w:rsidRPr="00DC4C28" w:rsidRDefault="00DC4C28" w:rsidP="00DC4C28">
      <w:pPr>
        <w:pStyle w:val="1"/>
        <w:spacing w:before="0"/>
        <w:rPr>
          <w:b w:val="0"/>
          <w:color w:val="auto"/>
          <w:szCs w:val="28"/>
          <w:lang w:val="ru-RU"/>
        </w:rPr>
      </w:pPr>
    </w:p>
    <w:p w:rsidR="00DC4C28" w:rsidRPr="00DC4C28" w:rsidRDefault="00DC4C28" w:rsidP="00DC4C28">
      <w:pPr>
        <w:pStyle w:val="2"/>
        <w:rPr>
          <w:lang w:val="ru-RU"/>
        </w:rPr>
      </w:pPr>
      <w:r w:rsidRPr="00DC4C28">
        <w:rPr>
          <w:lang w:val="ru-RU"/>
        </w:rPr>
        <w:t>ПОСТАНОВЛЕНИЕ</w:t>
      </w:r>
    </w:p>
    <w:p w:rsidR="00DC4C28" w:rsidRPr="00DC4C28" w:rsidRDefault="00DC4C28" w:rsidP="00DC4C28">
      <w:pPr>
        <w:jc w:val="center"/>
        <w:rPr>
          <w:b/>
          <w:sz w:val="28"/>
          <w:szCs w:val="28"/>
        </w:rPr>
      </w:pPr>
    </w:p>
    <w:p w:rsidR="00DC4C28" w:rsidRPr="00DC4C28" w:rsidRDefault="00DC4C28" w:rsidP="00DC4C28">
      <w:pPr>
        <w:jc w:val="center"/>
        <w:rPr>
          <w:b/>
          <w:sz w:val="28"/>
          <w:szCs w:val="28"/>
        </w:rPr>
      </w:pPr>
      <w:r w:rsidRPr="00DC4C28">
        <w:rPr>
          <w:b/>
          <w:sz w:val="28"/>
          <w:szCs w:val="28"/>
        </w:rPr>
        <w:t xml:space="preserve">АДМИНИСТРАЦИИ УСПЕНСКОГО СЕЛЬСКОГО ПОСЕЛЕНИЯ </w:t>
      </w:r>
    </w:p>
    <w:p w:rsidR="00DC4C28" w:rsidRPr="00DC4C28" w:rsidRDefault="00DC4C28" w:rsidP="00DC4C28">
      <w:pPr>
        <w:jc w:val="center"/>
        <w:rPr>
          <w:b/>
          <w:sz w:val="28"/>
          <w:szCs w:val="28"/>
        </w:rPr>
      </w:pPr>
      <w:r w:rsidRPr="00DC4C28">
        <w:rPr>
          <w:b/>
          <w:sz w:val="28"/>
          <w:szCs w:val="28"/>
        </w:rPr>
        <w:t>БЕЛОГЛИНСКОГО РАЙОНА</w:t>
      </w:r>
    </w:p>
    <w:p w:rsidR="00DC4C28" w:rsidRPr="00DC4C28" w:rsidRDefault="00DC4C28" w:rsidP="00DC4C28">
      <w:pPr>
        <w:jc w:val="center"/>
        <w:rPr>
          <w:sz w:val="28"/>
          <w:szCs w:val="28"/>
        </w:rPr>
      </w:pPr>
    </w:p>
    <w:p w:rsidR="00DC4C28" w:rsidRDefault="00DD6CB7" w:rsidP="00DC4C28">
      <w:pPr>
        <w:pStyle w:val="3"/>
        <w:jc w:val="center"/>
        <w:rPr>
          <w:rFonts w:ascii="Times New Roman" w:hAnsi="Times New Roman"/>
          <w:b w:val="0"/>
          <w:bCs w:val="0"/>
          <w:szCs w:val="28"/>
          <w:lang w:val="ru-RU"/>
        </w:rPr>
      </w:pPr>
      <w:r>
        <w:rPr>
          <w:rFonts w:ascii="Times New Roman" w:hAnsi="Times New Roman"/>
          <w:b w:val="0"/>
          <w:bCs w:val="0"/>
          <w:szCs w:val="28"/>
          <w:lang w:val="ru-RU"/>
        </w:rPr>
        <w:t xml:space="preserve">                                                                                                              </w:t>
      </w:r>
    </w:p>
    <w:p w:rsidR="00DD6CB7" w:rsidRDefault="00DD6CB7" w:rsidP="00DD6CB7">
      <w:pPr>
        <w:jc w:val="both"/>
        <w:rPr>
          <w:sz w:val="28"/>
          <w:szCs w:val="28"/>
        </w:rPr>
      </w:pPr>
      <w:r>
        <w:rPr>
          <w:sz w:val="28"/>
          <w:szCs w:val="28"/>
        </w:rPr>
        <w:t xml:space="preserve">26.03.2018 г.                                                                </w:t>
      </w:r>
      <w:r w:rsidR="00D71D28">
        <w:rPr>
          <w:sz w:val="28"/>
          <w:szCs w:val="28"/>
        </w:rPr>
        <w:t xml:space="preserve">                            № 29</w:t>
      </w:r>
    </w:p>
    <w:p w:rsidR="00DC4C28" w:rsidRPr="00DC4C28" w:rsidRDefault="00DC4C28" w:rsidP="00DC4C28"/>
    <w:p w:rsidR="00DC4C28" w:rsidRPr="00DC4C28" w:rsidRDefault="00DC4C28" w:rsidP="00DC4C28">
      <w:pPr>
        <w:ind w:right="81"/>
        <w:jc w:val="center"/>
        <w:rPr>
          <w:sz w:val="28"/>
          <w:szCs w:val="28"/>
        </w:rPr>
      </w:pPr>
      <w:proofErr w:type="spellStart"/>
      <w:r w:rsidRPr="00DC4C28">
        <w:rPr>
          <w:sz w:val="28"/>
          <w:szCs w:val="28"/>
        </w:rPr>
        <w:t>ст-ца</w:t>
      </w:r>
      <w:proofErr w:type="spellEnd"/>
      <w:r w:rsidRPr="00DC4C28">
        <w:rPr>
          <w:sz w:val="28"/>
          <w:szCs w:val="28"/>
        </w:rPr>
        <w:t xml:space="preserve"> Успенская</w:t>
      </w:r>
    </w:p>
    <w:p w:rsidR="00DC4C28" w:rsidRDefault="00DC4C28" w:rsidP="0052089D">
      <w:pPr>
        <w:jc w:val="center"/>
        <w:rPr>
          <w:b/>
          <w:sz w:val="28"/>
          <w:szCs w:val="28"/>
        </w:rPr>
      </w:pPr>
    </w:p>
    <w:p w:rsidR="00DC4C28" w:rsidRDefault="00DC4C28" w:rsidP="0052089D">
      <w:pPr>
        <w:jc w:val="center"/>
        <w:rPr>
          <w:b/>
          <w:sz w:val="28"/>
          <w:szCs w:val="28"/>
        </w:rPr>
      </w:pPr>
    </w:p>
    <w:p w:rsidR="0052089D" w:rsidRPr="00A81E42" w:rsidRDefault="0052089D" w:rsidP="0052089D">
      <w:pPr>
        <w:jc w:val="center"/>
        <w:rPr>
          <w:b/>
          <w:sz w:val="28"/>
          <w:szCs w:val="28"/>
        </w:rPr>
      </w:pPr>
      <w:r>
        <w:rPr>
          <w:b/>
          <w:sz w:val="28"/>
          <w:szCs w:val="28"/>
        </w:rPr>
        <w:t>Об утверждении</w:t>
      </w:r>
    </w:p>
    <w:p w:rsidR="0052089D" w:rsidRDefault="0052089D" w:rsidP="0052089D">
      <w:pPr>
        <w:jc w:val="center"/>
        <w:rPr>
          <w:b/>
          <w:sz w:val="28"/>
          <w:szCs w:val="28"/>
        </w:rPr>
      </w:pPr>
      <w:r w:rsidRPr="00B233AE">
        <w:rPr>
          <w:b/>
          <w:sz w:val="28"/>
          <w:szCs w:val="28"/>
        </w:rPr>
        <w:t xml:space="preserve">муниципальной  программы </w:t>
      </w:r>
      <w:r w:rsidR="00DC4C28">
        <w:rPr>
          <w:b/>
          <w:sz w:val="28"/>
          <w:szCs w:val="28"/>
        </w:rPr>
        <w:t>Успенского</w:t>
      </w:r>
      <w:r w:rsidRPr="00B233AE">
        <w:rPr>
          <w:b/>
          <w:sz w:val="28"/>
          <w:szCs w:val="28"/>
        </w:rPr>
        <w:t xml:space="preserve"> сельского поселения </w:t>
      </w:r>
    </w:p>
    <w:p w:rsidR="0052089D" w:rsidRPr="00B233AE" w:rsidRDefault="0052089D" w:rsidP="0052089D">
      <w:pPr>
        <w:jc w:val="center"/>
        <w:rPr>
          <w:b/>
          <w:sz w:val="28"/>
          <w:szCs w:val="28"/>
        </w:rPr>
      </w:pPr>
      <w:proofErr w:type="spellStart"/>
      <w:r w:rsidRPr="00B233AE">
        <w:rPr>
          <w:b/>
          <w:sz w:val="28"/>
          <w:szCs w:val="28"/>
        </w:rPr>
        <w:t>Белоглинского</w:t>
      </w:r>
      <w:proofErr w:type="spellEnd"/>
      <w:r w:rsidRPr="00B233AE">
        <w:rPr>
          <w:b/>
          <w:sz w:val="28"/>
          <w:szCs w:val="28"/>
        </w:rPr>
        <w:t xml:space="preserve"> района «Формирование современной городской среды»</w:t>
      </w:r>
    </w:p>
    <w:p w:rsidR="0052089D" w:rsidRDefault="00DC4C28" w:rsidP="0052089D">
      <w:pPr>
        <w:jc w:val="center"/>
        <w:rPr>
          <w:b/>
          <w:sz w:val="28"/>
          <w:szCs w:val="28"/>
        </w:rPr>
      </w:pPr>
      <w:r>
        <w:rPr>
          <w:b/>
          <w:sz w:val="28"/>
          <w:szCs w:val="28"/>
        </w:rPr>
        <w:t>на 2019</w:t>
      </w:r>
      <w:r w:rsidR="0052089D" w:rsidRPr="00B233AE">
        <w:rPr>
          <w:b/>
          <w:sz w:val="28"/>
          <w:szCs w:val="28"/>
        </w:rPr>
        <w:t>-2022 годы</w:t>
      </w:r>
    </w:p>
    <w:p w:rsidR="0052089D" w:rsidRDefault="0052089D" w:rsidP="0052089D">
      <w:pPr>
        <w:ind w:firstLine="708"/>
        <w:jc w:val="both"/>
        <w:rPr>
          <w:sz w:val="28"/>
          <w:szCs w:val="28"/>
        </w:rPr>
      </w:pPr>
      <w:r>
        <w:rPr>
          <w:sz w:val="28"/>
          <w:szCs w:val="28"/>
        </w:rPr>
        <w:t xml:space="preserve">В </w:t>
      </w:r>
      <w:r w:rsidRPr="00A0492E">
        <w:rPr>
          <w:sz w:val="28"/>
          <w:szCs w:val="28"/>
        </w:rPr>
        <w:t xml:space="preserve"> рамках реализации приоритетного проекта «Формирование комфортной городской среды»</w:t>
      </w:r>
      <w:r>
        <w:rPr>
          <w:sz w:val="28"/>
          <w:szCs w:val="28"/>
        </w:rPr>
        <w:t>, в</w:t>
      </w:r>
      <w:r w:rsidRPr="00A0492E">
        <w:rPr>
          <w:color w:val="000000"/>
          <w:sz w:val="28"/>
          <w:szCs w:val="28"/>
        </w:rPr>
        <w:t xml:space="preserve"> соответствии с постановлением</w:t>
      </w:r>
      <w:r w:rsidRPr="00E752FA">
        <w:rPr>
          <w:color w:val="000000"/>
          <w:sz w:val="28"/>
          <w:szCs w:val="28"/>
        </w:rPr>
        <w:t xml:space="preserve"> Правительства Российской Федерации от 10 февраля 2017 года № 169 «Об утверждении Правил предоставления и распределения субсидий </w:t>
      </w:r>
      <w:proofErr w:type="gramStart"/>
      <w:r w:rsidRPr="00E752FA">
        <w:rPr>
          <w:color w:val="000000"/>
          <w:sz w:val="28"/>
          <w:szCs w:val="28"/>
        </w:rPr>
        <w:t>из</w:t>
      </w:r>
      <w:proofErr w:type="gramEnd"/>
      <w:r w:rsidRPr="00E752FA">
        <w:rPr>
          <w:color w:val="000000"/>
          <w:sz w:val="28"/>
          <w:szCs w:val="28"/>
        </w:rPr>
        <w:t xml:space="preserve">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r>
        <w:rPr>
          <w:color w:val="000000"/>
          <w:sz w:val="28"/>
          <w:szCs w:val="28"/>
        </w:rPr>
        <w:t xml:space="preserve">, </w:t>
      </w:r>
      <w:r>
        <w:rPr>
          <w:sz w:val="28"/>
          <w:szCs w:val="28"/>
        </w:rPr>
        <w:t>постановляю:</w:t>
      </w:r>
    </w:p>
    <w:p w:rsidR="0052089D" w:rsidRDefault="0052089D" w:rsidP="0052089D">
      <w:pPr>
        <w:ind w:firstLine="708"/>
        <w:jc w:val="both"/>
        <w:rPr>
          <w:sz w:val="28"/>
          <w:szCs w:val="28"/>
        </w:rPr>
      </w:pPr>
      <w:r>
        <w:rPr>
          <w:sz w:val="28"/>
          <w:szCs w:val="28"/>
        </w:rPr>
        <w:t xml:space="preserve">1. Утвердить </w:t>
      </w:r>
      <w:r w:rsidRPr="00B233AE">
        <w:rPr>
          <w:sz w:val="28"/>
          <w:szCs w:val="28"/>
        </w:rPr>
        <w:t>муниципальн</w:t>
      </w:r>
      <w:r>
        <w:rPr>
          <w:sz w:val="28"/>
          <w:szCs w:val="28"/>
        </w:rPr>
        <w:t>ую</w:t>
      </w:r>
      <w:r w:rsidRPr="00B233AE">
        <w:rPr>
          <w:sz w:val="28"/>
          <w:szCs w:val="28"/>
        </w:rPr>
        <w:t xml:space="preserve">  программ</w:t>
      </w:r>
      <w:r>
        <w:rPr>
          <w:sz w:val="28"/>
          <w:szCs w:val="28"/>
        </w:rPr>
        <w:t>у</w:t>
      </w:r>
      <w:r w:rsidRPr="00B233AE">
        <w:rPr>
          <w:sz w:val="28"/>
          <w:szCs w:val="28"/>
        </w:rPr>
        <w:t xml:space="preserve"> </w:t>
      </w:r>
      <w:r w:rsidR="00DC4C28">
        <w:rPr>
          <w:sz w:val="28"/>
          <w:szCs w:val="28"/>
        </w:rPr>
        <w:t>Успенского</w:t>
      </w:r>
      <w:r w:rsidRPr="00B233AE">
        <w:rPr>
          <w:sz w:val="28"/>
          <w:szCs w:val="28"/>
        </w:rPr>
        <w:t xml:space="preserve"> сельского поселения </w:t>
      </w:r>
      <w:proofErr w:type="spellStart"/>
      <w:r w:rsidRPr="00B233AE">
        <w:rPr>
          <w:sz w:val="28"/>
          <w:szCs w:val="28"/>
        </w:rPr>
        <w:t>Белоглинского</w:t>
      </w:r>
      <w:proofErr w:type="spellEnd"/>
      <w:r w:rsidRPr="00B233AE">
        <w:rPr>
          <w:sz w:val="28"/>
          <w:szCs w:val="28"/>
        </w:rPr>
        <w:t xml:space="preserve"> района «Формирование современной городской среды»</w:t>
      </w:r>
      <w:r>
        <w:rPr>
          <w:sz w:val="28"/>
          <w:szCs w:val="28"/>
        </w:rPr>
        <w:t xml:space="preserve"> </w:t>
      </w:r>
      <w:r w:rsidR="00DC4C28">
        <w:rPr>
          <w:sz w:val="28"/>
          <w:szCs w:val="28"/>
        </w:rPr>
        <w:t>на 2019</w:t>
      </w:r>
      <w:r w:rsidRPr="00B233AE">
        <w:rPr>
          <w:sz w:val="28"/>
          <w:szCs w:val="28"/>
        </w:rPr>
        <w:t xml:space="preserve">-2022 годы </w:t>
      </w:r>
      <w:r>
        <w:rPr>
          <w:sz w:val="28"/>
          <w:szCs w:val="28"/>
        </w:rPr>
        <w:t>(прилагается).</w:t>
      </w:r>
    </w:p>
    <w:p w:rsidR="00DC4C28" w:rsidRPr="00DC4C28" w:rsidRDefault="0052089D" w:rsidP="00DC4C28">
      <w:pPr>
        <w:pStyle w:val="a3"/>
        <w:spacing w:after="0"/>
        <w:ind w:left="0" w:firstLine="709"/>
        <w:jc w:val="both"/>
        <w:rPr>
          <w:lang w:val="ru-RU"/>
        </w:rPr>
      </w:pPr>
      <w:r w:rsidRPr="00DC4C28">
        <w:rPr>
          <w:lang w:val="ru-RU"/>
        </w:rPr>
        <w:t xml:space="preserve">2. </w:t>
      </w:r>
      <w:r w:rsidR="00DC4C28" w:rsidRPr="00DC4C28">
        <w:rPr>
          <w:lang w:val="ru-RU" w:eastAsia="ar-SA"/>
        </w:rPr>
        <w:t xml:space="preserve">Ведущему специалисту администрации Успенского сельского поселения (Е.В.Пантелеева) опубликовать (обнародовать) настоящее постановление в средствах массовой информации </w:t>
      </w:r>
      <w:proofErr w:type="spellStart"/>
      <w:r w:rsidR="00DC4C28" w:rsidRPr="00DC4C28">
        <w:rPr>
          <w:lang w:val="ru-RU" w:eastAsia="ar-SA"/>
        </w:rPr>
        <w:t>Белоглинского</w:t>
      </w:r>
      <w:proofErr w:type="spellEnd"/>
      <w:r w:rsidR="00DC4C28" w:rsidRPr="00DC4C28">
        <w:rPr>
          <w:lang w:val="ru-RU" w:eastAsia="ar-SA"/>
        </w:rPr>
        <w:t xml:space="preserve"> района и разместить на официальном сайте администрации Успенского сельского поселения </w:t>
      </w:r>
      <w:proofErr w:type="spellStart"/>
      <w:r w:rsidR="00DC4C28" w:rsidRPr="00DC4C28">
        <w:rPr>
          <w:lang w:val="ru-RU" w:eastAsia="ar-SA"/>
        </w:rPr>
        <w:t>Белоглинского</w:t>
      </w:r>
      <w:proofErr w:type="spellEnd"/>
      <w:r w:rsidR="00DC4C28" w:rsidRPr="00DC4C28">
        <w:rPr>
          <w:lang w:val="ru-RU" w:eastAsia="ar-SA"/>
        </w:rPr>
        <w:t xml:space="preserve"> района в сети «Интернет»</w:t>
      </w:r>
      <w:r w:rsidR="00DC4C28" w:rsidRPr="00DC4C28">
        <w:rPr>
          <w:lang w:val="ru-RU"/>
        </w:rPr>
        <w:t xml:space="preserve"> (</w:t>
      </w:r>
      <w:hyperlink r:id="rId7" w:history="1">
        <w:r w:rsidR="00DC4C28" w:rsidRPr="00DC4C28">
          <w:rPr>
            <w:rStyle w:val="af8"/>
          </w:rPr>
          <w:t>www</w:t>
        </w:r>
        <w:r w:rsidR="00DC4C28" w:rsidRPr="00DC4C28">
          <w:rPr>
            <w:rStyle w:val="af8"/>
            <w:lang w:val="ru-RU"/>
          </w:rPr>
          <w:t>.</w:t>
        </w:r>
        <w:proofErr w:type="spellStart"/>
        <w:r w:rsidR="00DC4C28" w:rsidRPr="00DC4C28">
          <w:rPr>
            <w:rStyle w:val="af8"/>
          </w:rPr>
          <w:t>admuspenskoesp</w:t>
        </w:r>
        <w:proofErr w:type="spellEnd"/>
        <w:r w:rsidR="00DC4C28" w:rsidRPr="00DC4C28">
          <w:rPr>
            <w:rStyle w:val="af8"/>
            <w:lang w:val="ru-RU"/>
          </w:rPr>
          <w:t>.</w:t>
        </w:r>
        <w:proofErr w:type="spellStart"/>
        <w:r w:rsidR="00DC4C28" w:rsidRPr="00DC4C28">
          <w:rPr>
            <w:rStyle w:val="af8"/>
          </w:rPr>
          <w:t>ru</w:t>
        </w:r>
        <w:proofErr w:type="spellEnd"/>
      </w:hyperlink>
      <w:r w:rsidR="00DC4C28" w:rsidRPr="00DC4C28">
        <w:rPr>
          <w:lang w:val="ru-RU"/>
        </w:rPr>
        <w:t>).</w:t>
      </w:r>
    </w:p>
    <w:p w:rsidR="0052089D" w:rsidRDefault="0052089D" w:rsidP="0052089D">
      <w:pPr>
        <w:spacing w:after="20"/>
        <w:ind w:firstLine="851"/>
        <w:jc w:val="both"/>
        <w:rPr>
          <w:sz w:val="28"/>
          <w:szCs w:val="28"/>
        </w:rPr>
      </w:pPr>
      <w:r>
        <w:rPr>
          <w:sz w:val="28"/>
          <w:szCs w:val="28"/>
        </w:rPr>
        <w:t xml:space="preserve">3. </w:t>
      </w:r>
      <w:proofErr w:type="gramStart"/>
      <w:r>
        <w:rPr>
          <w:sz w:val="28"/>
          <w:szCs w:val="28"/>
        </w:rPr>
        <w:t>Контроль за</w:t>
      </w:r>
      <w:proofErr w:type="gramEnd"/>
      <w:r>
        <w:rPr>
          <w:sz w:val="28"/>
          <w:szCs w:val="28"/>
        </w:rPr>
        <w:t xml:space="preserve"> выполнением настоящего постановления  оставляю за собой.</w:t>
      </w:r>
    </w:p>
    <w:p w:rsidR="0052089D" w:rsidRDefault="0052089D" w:rsidP="0052089D">
      <w:pPr>
        <w:widowControl w:val="0"/>
        <w:autoSpaceDE w:val="0"/>
        <w:jc w:val="both"/>
        <w:rPr>
          <w:sz w:val="20"/>
          <w:szCs w:val="20"/>
        </w:rPr>
      </w:pPr>
    </w:p>
    <w:p w:rsidR="0052089D" w:rsidRDefault="0052089D" w:rsidP="0052089D">
      <w:pPr>
        <w:widowControl w:val="0"/>
        <w:autoSpaceDE w:val="0"/>
        <w:jc w:val="both"/>
        <w:rPr>
          <w:sz w:val="20"/>
          <w:szCs w:val="20"/>
        </w:rPr>
      </w:pPr>
    </w:p>
    <w:p w:rsidR="0052089D" w:rsidRDefault="0052089D" w:rsidP="0052089D">
      <w:pPr>
        <w:widowControl w:val="0"/>
        <w:autoSpaceDE w:val="0"/>
        <w:jc w:val="both"/>
        <w:rPr>
          <w:sz w:val="20"/>
          <w:szCs w:val="20"/>
        </w:rPr>
      </w:pPr>
    </w:p>
    <w:p w:rsidR="00DC4C28" w:rsidRPr="00DC4C28" w:rsidRDefault="00DC4C28" w:rsidP="00DC4C28">
      <w:pPr>
        <w:jc w:val="both"/>
        <w:rPr>
          <w:sz w:val="28"/>
          <w:szCs w:val="28"/>
        </w:rPr>
      </w:pPr>
      <w:r w:rsidRPr="00DC4C28">
        <w:rPr>
          <w:sz w:val="28"/>
          <w:szCs w:val="28"/>
        </w:rPr>
        <w:t>Глава Успенского сельского поселения</w:t>
      </w:r>
    </w:p>
    <w:p w:rsidR="0052089D" w:rsidRPr="00DC4C28" w:rsidRDefault="00DC4C28" w:rsidP="00DC4C28">
      <w:pPr>
        <w:pStyle w:val="a5"/>
        <w:rPr>
          <w:sz w:val="28"/>
          <w:szCs w:val="28"/>
          <w:lang w:eastAsia="ar-SA"/>
        </w:rPr>
      </w:pPr>
      <w:proofErr w:type="spellStart"/>
      <w:r w:rsidRPr="00DC4C28">
        <w:rPr>
          <w:sz w:val="28"/>
          <w:szCs w:val="28"/>
        </w:rPr>
        <w:t>Белоглинского</w:t>
      </w:r>
      <w:proofErr w:type="spellEnd"/>
      <w:r w:rsidRPr="00DC4C28">
        <w:rPr>
          <w:sz w:val="28"/>
          <w:szCs w:val="28"/>
        </w:rPr>
        <w:t xml:space="preserve"> района                                                                      Ю.А.Щербакова</w:t>
      </w:r>
    </w:p>
    <w:p w:rsidR="0052089D" w:rsidRPr="00DC4C28" w:rsidRDefault="0052089D" w:rsidP="0052089D">
      <w:pPr>
        <w:pStyle w:val="a5"/>
        <w:rPr>
          <w:sz w:val="28"/>
          <w:szCs w:val="28"/>
          <w:lang w:eastAsia="ar-SA"/>
        </w:rPr>
      </w:pPr>
    </w:p>
    <w:p w:rsidR="0052089D" w:rsidRDefault="0052089D" w:rsidP="0052089D">
      <w:pPr>
        <w:pStyle w:val="a5"/>
        <w:rPr>
          <w:sz w:val="28"/>
          <w:szCs w:val="28"/>
          <w:lang w:eastAsia="ar-SA"/>
        </w:rPr>
      </w:pPr>
    </w:p>
    <w:p w:rsidR="0052089D" w:rsidRDefault="0052089D" w:rsidP="0052089D">
      <w:pPr>
        <w:pStyle w:val="a5"/>
        <w:rPr>
          <w:sz w:val="28"/>
          <w:szCs w:val="28"/>
          <w:lang w:eastAsia="ar-SA"/>
        </w:rPr>
      </w:pPr>
    </w:p>
    <w:p w:rsidR="0052089D" w:rsidRDefault="0052089D" w:rsidP="0052089D">
      <w:pPr>
        <w:pStyle w:val="a5"/>
        <w:rPr>
          <w:sz w:val="28"/>
          <w:szCs w:val="28"/>
          <w:lang w:eastAsia="ar-SA"/>
        </w:rPr>
      </w:pPr>
    </w:p>
    <w:p w:rsidR="0052089D" w:rsidRDefault="0052089D" w:rsidP="0052089D">
      <w:pPr>
        <w:pStyle w:val="a5"/>
        <w:rPr>
          <w:sz w:val="28"/>
          <w:szCs w:val="28"/>
          <w:lang w:eastAsia="ar-SA"/>
        </w:rPr>
      </w:pPr>
    </w:p>
    <w:p w:rsidR="00DC4C28" w:rsidRDefault="00041114" w:rsidP="00041114">
      <w:pPr>
        <w:ind w:left="360"/>
        <w:jc w:val="center"/>
        <w:rPr>
          <w:sz w:val="28"/>
          <w:szCs w:val="28"/>
        </w:rPr>
      </w:pPr>
      <w:r w:rsidRPr="00FC3DF6">
        <w:rPr>
          <w:sz w:val="28"/>
          <w:szCs w:val="28"/>
        </w:rPr>
        <w:t xml:space="preserve">                                                       </w:t>
      </w:r>
    </w:p>
    <w:p w:rsidR="00DD6CB7" w:rsidRDefault="00DC4C28" w:rsidP="00041114">
      <w:pPr>
        <w:ind w:left="360"/>
        <w:jc w:val="center"/>
        <w:rPr>
          <w:sz w:val="28"/>
          <w:szCs w:val="28"/>
        </w:rPr>
      </w:pPr>
      <w:r>
        <w:rPr>
          <w:sz w:val="28"/>
          <w:szCs w:val="28"/>
        </w:rPr>
        <w:t xml:space="preserve">                                           </w:t>
      </w:r>
      <w:r w:rsidR="00041114" w:rsidRPr="00FC3DF6">
        <w:rPr>
          <w:sz w:val="28"/>
          <w:szCs w:val="28"/>
        </w:rPr>
        <w:t xml:space="preserve">  </w:t>
      </w:r>
    </w:p>
    <w:p w:rsidR="00041114" w:rsidRPr="00FC3DF6" w:rsidRDefault="00DD6CB7" w:rsidP="00041114">
      <w:pPr>
        <w:ind w:left="360"/>
        <w:jc w:val="center"/>
        <w:rPr>
          <w:sz w:val="28"/>
          <w:szCs w:val="28"/>
        </w:rPr>
      </w:pPr>
      <w:r>
        <w:rPr>
          <w:sz w:val="28"/>
          <w:szCs w:val="28"/>
        </w:rPr>
        <w:lastRenderedPageBreak/>
        <w:t xml:space="preserve">                                               </w:t>
      </w:r>
      <w:r w:rsidR="00041114" w:rsidRPr="00FC3DF6">
        <w:rPr>
          <w:sz w:val="28"/>
          <w:szCs w:val="28"/>
        </w:rPr>
        <w:t xml:space="preserve"> ПРИЛОЖЕНИЕ № </w:t>
      </w:r>
    </w:p>
    <w:p w:rsidR="00041114" w:rsidRPr="00240600" w:rsidRDefault="00041114" w:rsidP="00041114">
      <w:pPr>
        <w:rPr>
          <w:sz w:val="28"/>
          <w:szCs w:val="28"/>
        </w:rPr>
      </w:pPr>
      <w:r w:rsidRPr="00240600">
        <w:rPr>
          <w:sz w:val="28"/>
          <w:szCs w:val="28"/>
        </w:rPr>
        <w:t xml:space="preserve">                                               </w:t>
      </w:r>
      <w:r>
        <w:rPr>
          <w:sz w:val="28"/>
          <w:szCs w:val="28"/>
        </w:rPr>
        <w:t xml:space="preserve">                       </w:t>
      </w:r>
      <w:r w:rsidRPr="00240600">
        <w:rPr>
          <w:sz w:val="28"/>
          <w:szCs w:val="28"/>
        </w:rPr>
        <w:t>к постановлению администрации</w:t>
      </w:r>
    </w:p>
    <w:p w:rsidR="00041114" w:rsidRPr="00240600" w:rsidRDefault="00041114" w:rsidP="00041114">
      <w:pPr>
        <w:ind w:left="4536"/>
        <w:rPr>
          <w:sz w:val="28"/>
          <w:szCs w:val="28"/>
        </w:rPr>
      </w:pPr>
      <w:r>
        <w:rPr>
          <w:sz w:val="28"/>
          <w:szCs w:val="28"/>
        </w:rPr>
        <w:t xml:space="preserve">     </w:t>
      </w:r>
      <w:r w:rsidR="00DC4C28">
        <w:rPr>
          <w:sz w:val="28"/>
          <w:szCs w:val="28"/>
        </w:rPr>
        <w:t>Успенского</w:t>
      </w:r>
      <w:r w:rsidRPr="00240600">
        <w:rPr>
          <w:sz w:val="28"/>
          <w:szCs w:val="28"/>
        </w:rPr>
        <w:t xml:space="preserve"> сельского поселения</w:t>
      </w:r>
    </w:p>
    <w:p w:rsidR="00041114" w:rsidRPr="00240600" w:rsidRDefault="00041114" w:rsidP="00041114">
      <w:pPr>
        <w:rPr>
          <w:sz w:val="28"/>
          <w:szCs w:val="28"/>
        </w:rPr>
      </w:pPr>
      <w:r w:rsidRPr="00240600">
        <w:rPr>
          <w:sz w:val="28"/>
          <w:szCs w:val="28"/>
        </w:rPr>
        <w:t xml:space="preserve">                                                                      </w:t>
      </w:r>
      <w:proofErr w:type="spellStart"/>
      <w:r w:rsidRPr="00240600">
        <w:rPr>
          <w:sz w:val="28"/>
          <w:szCs w:val="28"/>
        </w:rPr>
        <w:t>Белоглинского</w:t>
      </w:r>
      <w:proofErr w:type="spellEnd"/>
      <w:r w:rsidRPr="00240600">
        <w:rPr>
          <w:sz w:val="28"/>
          <w:szCs w:val="28"/>
        </w:rPr>
        <w:t xml:space="preserve"> района</w:t>
      </w:r>
    </w:p>
    <w:p w:rsidR="00041114" w:rsidRPr="00FC3DF6" w:rsidRDefault="003C3CC7" w:rsidP="00041114">
      <w:pPr>
        <w:ind w:left="4536"/>
        <w:rPr>
          <w:sz w:val="28"/>
          <w:szCs w:val="28"/>
        </w:rPr>
      </w:pPr>
      <w:r>
        <w:rPr>
          <w:sz w:val="28"/>
          <w:szCs w:val="28"/>
        </w:rPr>
        <w:t xml:space="preserve">    </w:t>
      </w:r>
      <w:r w:rsidR="00041114">
        <w:rPr>
          <w:sz w:val="28"/>
          <w:szCs w:val="28"/>
        </w:rPr>
        <w:t xml:space="preserve"> </w:t>
      </w:r>
      <w:r w:rsidR="00041114" w:rsidRPr="00FC3DF6">
        <w:rPr>
          <w:sz w:val="28"/>
          <w:szCs w:val="28"/>
        </w:rPr>
        <w:t xml:space="preserve">от </w:t>
      </w:r>
      <w:r>
        <w:rPr>
          <w:sz w:val="28"/>
          <w:szCs w:val="28"/>
        </w:rPr>
        <w:t>2</w:t>
      </w:r>
      <w:r w:rsidR="00DC4C28">
        <w:rPr>
          <w:sz w:val="28"/>
          <w:szCs w:val="28"/>
        </w:rPr>
        <w:t>6</w:t>
      </w:r>
      <w:r>
        <w:rPr>
          <w:sz w:val="28"/>
          <w:szCs w:val="28"/>
        </w:rPr>
        <w:t>.0</w:t>
      </w:r>
      <w:r w:rsidR="00166F75">
        <w:rPr>
          <w:sz w:val="28"/>
          <w:szCs w:val="28"/>
        </w:rPr>
        <w:t>3</w:t>
      </w:r>
      <w:r>
        <w:rPr>
          <w:sz w:val="28"/>
          <w:szCs w:val="28"/>
        </w:rPr>
        <w:t>.201</w:t>
      </w:r>
      <w:r w:rsidR="00DC4C28">
        <w:rPr>
          <w:sz w:val="28"/>
          <w:szCs w:val="28"/>
        </w:rPr>
        <w:t>8</w:t>
      </w:r>
      <w:r w:rsidR="00166F75">
        <w:rPr>
          <w:sz w:val="28"/>
          <w:szCs w:val="28"/>
        </w:rPr>
        <w:t xml:space="preserve">  </w:t>
      </w:r>
      <w:r w:rsidR="00041114" w:rsidRPr="00FC3DF6">
        <w:rPr>
          <w:sz w:val="28"/>
          <w:szCs w:val="28"/>
        </w:rPr>
        <w:t xml:space="preserve"> № </w:t>
      </w:r>
      <w:r w:rsidR="00DC4C28">
        <w:rPr>
          <w:sz w:val="28"/>
          <w:szCs w:val="28"/>
        </w:rPr>
        <w:t>26</w:t>
      </w:r>
    </w:p>
    <w:p w:rsidR="00041114" w:rsidRDefault="00041114" w:rsidP="00041114">
      <w:pPr>
        <w:pStyle w:val="a5"/>
        <w:rPr>
          <w:color w:val="000000"/>
          <w:spacing w:val="-1"/>
          <w:sz w:val="28"/>
          <w:szCs w:val="28"/>
        </w:rPr>
      </w:pPr>
    </w:p>
    <w:p w:rsidR="00041114" w:rsidRPr="00A16A89" w:rsidRDefault="00041114" w:rsidP="00041114">
      <w:pPr>
        <w:pStyle w:val="a5"/>
        <w:rPr>
          <w:color w:val="000000"/>
          <w:spacing w:val="-1"/>
          <w:sz w:val="28"/>
          <w:szCs w:val="28"/>
        </w:rPr>
      </w:pPr>
      <w:r>
        <w:rPr>
          <w:color w:val="000000"/>
          <w:spacing w:val="-1"/>
          <w:sz w:val="28"/>
          <w:szCs w:val="28"/>
        </w:rPr>
        <w:t xml:space="preserve">                                                                              </w:t>
      </w:r>
    </w:p>
    <w:p w:rsidR="00041114" w:rsidRPr="00D209F1" w:rsidRDefault="00041114" w:rsidP="00041114">
      <w:pPr>
        <w:jc w:val="center"/>
        <w:rPr>
          <w:sz w:val="28"/>
          <w:szCs w:val="28"/>
        </w:rPr>
      </w:pPr>
      <w:r w:rsidRPr="00D209F1">
        <w:rPr>
          <w:sz w:val="28"/>
          <w:szCs w:val="28"/>
        </w:rPr>
        <w:t xml:space="preserve">МУНИЦИПАЛЬНАЯ </w:t>
      </w:r>
      <w:r>
        <w:rPr>
          <w:sz w:val="28"/>
          <w:szCs w:val="28"/>
        </w:rPr>
        <w:t xml:space="preserve"> </w:t>
      </w:r>
      <w:r w:rsidRPr="00D209F1">
        <w:rPr>
          <w:sz w:val="28"/>
          <w:szCs w:val="28"/>
        </w:rPr>
        <w:t>ПРОГРАММА</w:t>
      </w:r>
      <w:r>
        <w:rPr>
          <w:sz w:val="28"/>
          <w:szCs w:val="28"/>
        </w:rPr>
        <w:t xml:space="preserve">  </w:t>
      </w:r>
      <w:r w:rsidR="00166F75">
        <w:rPr>
          <w:sz w:val="28"/>
          <w:szCs w:val="28"/>
        </w:rPr>
        <w:t>УСПЕНСКОГО</w:t>
      </w:r>
    </w:p>
    <w:p w:rsidR="00041114" w:rsidRPr="00D209F1" w:rsidRDefault="00041114" w:rsidP="00041114">
      <w:pPr>
        <w:jc w:val="center"/>
        <w:rPr>
          <w:sz w:val="28"/>
          <w:szCs w:val="28"/>
        </w:rPr>
      </w:pPr>
      <w:r>
        <w:rPr>
          <w:sz w:val="28"/>
          <w:szCs w:val="28"/>
        </w:rPr>
        <w:t xml:space="preserve">СЕЛЬСКОГО ПОСЕЛЕНИЯ  БЕЛОГЛИНСКОГО РАЙОНА  </w:t>
      </w:r>
      <w:r w:rsidRPr="00D209F1">
        <w:rPr>
          <w:sz w:val="28"/>
          <w:szCs w:val="28"/>
        </w:rPr>
        <w:t>«ФОРМИРОВАНИЕ СОВРЕМЕННОЙ ГОРОДСКОЙ СРЕДЫ</w:t>
      </w:r>
      <w:r>
        <w:rPr>
          <w:sz w:val="28"/>
          <w:szCs w:val="28"/>
        </w:rPr>
        <w:t>»</w:t>
      </w:r>
    </w:p>
    <w:p w:rsidR="00041114" w:rsidRPr="00D209F1" w:rsidRDefault="00041114" w:rsidP="00041114">
      <w:pPr>
        <w:jc w:val="center"/>
      </w:pPr>
      <w:r w:rsidRPr="00D209F1">
        <w:rPr>
          <w:sz w:val="28"/>
          <w:szCs w:val="28"/>
        </w:rPr>
        <w:t>НА 20</w:t>
      </w:r>
      <w:r w:rsidR="00DC4C28">
        <w:rPr>
          <w:sz w:val="28"/>
          <w:szCs w:val="28"/>
        </w:rPr>
        <w:t>19</w:t>
      </w:r>
      <w:r>
        <w:rPr>
          <w:sz w:val="28"/>
          <w:szCs w:val="28"/>
        </w:rPr>
        <w:t>-</w:t>
      </w:r>
      <w:r w:rsidRPr="00D209F1">
        <w:rPr>
          <w:sz w:val="28"/>
          <w:szCs w:val="28"/>
        </w:rPr>
        <w:t xml:space="preserve"> 20</w:t>
      </w:r>
      <w:r>
        <w:rPr>
          <w:sz w:val="28"/>
          <w:szCs w:val="28"/>
        </w:rPr>
        <w:t>22</w:t>
      </w:r>
      <w:r w:rsidRPr="00D209F1">
        <w:rPr>
          <w:sz w:val="28"/>
          <w:szCs w:val="28"/>
        </w:rPr>
        <w:t xml:space="preserve"> ГОДЫ</w:t>
      </w:r>
    </w:p>
    <w:p w:rsidR="00041114" w:rsidRDefault="00041114" w:rsidP="00041114">
      <w:pPr>
        <w:tabs>
          <w:tab w:val="left" w:pos="3450"/>
        </w:tabs>
        <w:rPr>
          <w:sz w:val="28"/>
          <w:szCs w:val="28"/>
        </w:rPr>
      </w:pPr>
    </w:p>
    <w:p w:rsidR="00041114" w:rsidRPr="00451B92" w:rsidRDefault="00041114" w:rsidP="00041114">
      <w:pPr>
        <w:tabs>
          <w:tab w:val="left" w:pos="3450"/>
        </w:tabs>
        <w:jc w:val="center"/>
        <w:rPr>
          <w:sz w:val="28"/>
          <w:szCs w:val="28"/>
        </w:rPr>
      </w:pPr>
      <w:r w:rsidRPr="00451B92">
        <w:rPr>
          <w:sz w:val="28"/>
          <w:szCs w:val="28"/>
        </w:rPr>
        <w:t>ПАСПОРТ</w:t>
      </w:r>
    </w:p>
    <w:p w:rsidR="00041114" w:rsidRDefault="00041114" w:rsidP="00041114">
      <w:pPr>
        <w:jc w:val="center"/>
        <w:rPr>
          <w:rFonts w:eastAsia="Calibri"/>
          <w:sz w:val="28"/>
          <w:szCs w:val="28"/>
        </w:rPr>
      </w:pPr>
      <w:r w:rsidRPr="00451B92">
        <w:rPr>
          <w:bCs/>
          <w:sz w:val="28"/>
          <w:szCs w:val="28"/>
        </w:rPr>
        <w:t xml:space="preserve">муниципальной  </w:t>
      </w:r>
      <w:r>
        <w:rPr>
          <w:bCs/>
          <w:sz w:val="28"/>
          <w:szCs w:val="28"/>
        </w:rPr>
        <w:t>п</w:t>
      </w:r>
      <w:r w:rsidRPr="00451B92">
        <w:rPr>
          <w:bCs/>
          <w:sz w:val="28"/>
          <w:szCs w:val="28"/>
        </w:rPr>
        <w:t xml:space="preserve">рограммы </w:t>
      </w:r>
      <w:r w:rsidR="00DC4C28">
        <w:rPr>
          <w:bCs/>
          <w:sz w:val="28"/>
          <w:szCs w:val="28"/>
        </w:rPr>
        <w:t>Успенского</w:t>
      </w:r>
      <w:r>
        <w:rPr>
          <w:bCs/>
          <w:sz w:val="28"/>
          <w:szCs w:val="28"/>
        </w:rPr>
        <w:t xml:space="preserve"> сельского поселения </w:t>
      </w:r>
      <w:proofErr w:type="spellStart"/>
      <w:r>
        <w:rPr>
          <w:bCs/>
          <w:sz w:val="28"/>
          <w:szCs w:val="28"/>
        </w:rPr>
        <w:t>Белоглинского</w:t>
      </w:r>
      <w:proofErr w:type="spellEnd"/>
      <w:r>
        <w:rPr>
          <w:bCs/>
          <w:sz w:val="28"/>
          <w:szCs w:val="28"/>
        </w:rPr>
        <w:t xml:space="preserve"> района </w:t>
      </w:r>
      <w:r>
        <w:rPr>
          <w:sz w:val="28"/>
          <w:szCs w:val="28"/>
        </w:rPr>
        <w:t>«</w:t>
      </w:r>
      <w:r>
        <w:rPr>
          <w:rFonts w:eastAsia="Calibri"/>
          <w:sz w:val="28"/>
          <w:szCs w:val="28"/>
        </w:rPr>
        <w:t xml:space="preserve">Формирование современной городской среды» </w:t>
      </w:r>
    </w:p>
    <w:p w:rsidR="00041114" w:rsidRPr="00536447" w:rsidRDefault="00DC4C28" w:rsidP="00041114">
      <w:pPr>
        <w:jc w:val="center"/>
        <w:rPr>
          <w:bCs/>
          <w:sz w:val="28"/>
          <w:szCs w:val="28"/>
        </w:rPr>
      </w:pPr>
      <w:r>
        <w:rPr>
          <w:rFonts w:eastAsia="Calibri"/>
          <w:sz w:val="28"/>
          <w:szCs w:val="28"/>
        </w:rPr>
        <w:t>на 2019</w:t>
      </w:r>
      <w:r w:rsidR="00041114">
        <w:rPr>
          <w:rFonts w:eastAsia="Calibri"/>
          <w:sz w:val="28"/>
          <w:szCs w:val="28"/>
        </w:rPr>
        <w:t>-2022 годы</w:t>
      </w:r>
    </w:p>
    <w:p w:rsidR="00041114" w:rsidRPr="00FD3315" w:rsidRDefault="00041114" w:rsidP="00041114">
      <w:pPr>
        <w:ind w:hanging="142"/>
        <w:rPr>
          <w:bCs/>
        </w:rPr>
      </w:pPr>
    </w:p>
    <w:tbl>
      <w:tblPr>
        <w:tblW w:w="0" w:type="auto"/>
        <w:jc w:val="center"/>
        <w:tblLook w:val="01E0"/>
      </w:tblPr>
      <w:tblGrid>
        <w:gridCol w:w="2802"/>
        <w:gridCol w:w="6945"/>
      </w:tblGrid>
      <w:tr w:rsidR="00041114" w:rsidRPr="007F3F05" w:rsidTr="00DC4C28">
        <w:trPr>
          <w:jc w:val="center"/>
        </w:trPr>
        <w:tc>
          <w:tcPr>
            <w:tcW w:w="2802" w:type="dxa"/>
          </w:tcPr>
          <w:p w:rsidR="00DC4C28" w:rsidRDefault="00DC4C28" w:rsidP="00DC4C28">
            <w:pPr>
              <w:rPr>
                <w:sz w:val="28"/>
                <w:szCs w:val="28"/>
              </w:rPr>
            </w:pPr>
            <w:r>
              <w:rPr>
                <w:sz w:val="28"/>
                <w:szCs w:val="28"/>
              </w:rPr>
              <w:t>Ответственный исполнитель</w:t>
            </w:r>
          </w:p>
          <w:p w:rsidR="00041114" w:rsidRPr="007F3F05" w:rsidRDefault="00041114" w:rsidP="00DC4C28">
            <w:pPr>
              <w:rPr>
                <w:sz w:val="28"/>
                <w:szCs w:val="28"/>
              </w:rPr>
            </w:pPr>
            <w:r>
              <w:rPr>
                <w:sz w:val="28"/>
                <w:szCs w:val="28"/>
              </w:rPr>
              <w:t xml:space="preserve">программы </w:t>
            </w:r>
          </w:p>
        </w:tc>
        <w:tc>
          <w:tcPr>
            <w:tcW w:w="6945" w:type="dxa"/>
          </w:tcPr>
          <w:p w:rsidR="00041114" w:rsidRPr="007D685F" w:rsidRDefault="00041114" w:rsidP="00DC4C28">
            <w:pPr>
              <w:jc w:val="both"/>
              <w:rPr>
                <w:sz w:val="28"/>
                <w:szCs w:val="28"/>
              </w:rPr>
            </w:pPr>
            <w:r>
              <w:rPr>
                <w:sz w:val="28"/>
                <w:szCs w:val="28"/>
              </w:rPr>
              <w:t>А</w:t>
            </w:r>
            <w:r w:rsidRPr="007D685F">
              <w:rPr>
                <w:sz w:val="28"/>
                <w:szCs w:val="28"/>
              </w:rPr>
              <w:t xml:space="preserve">дминистрация </w:t>
            </w:r>
            <w:r w:rsidR="00DC4C28">
              <w:rPr>
                <w:sz w:val="28"/>
                <w:szCs w:val="28"/>
              </w:rPr>
              <w:t>Успенского</w:t>
            </w:r>
            <w:r w:rsidRPr="007D685F">
              <w:rPr>
                <w:sz w:val="28"/>
                <w:szCs w:val="28"/>
              </w:rPr>
              <w:t xml:space="preserve"> сельского поселения </w:t>
            </w:r>
            <w:proofErr w:type="spellStart"/>
            <w:r w:rsidRPr="007D685F">
              <w:rPr>
                <w:sz w:val="28"/>
                <w:szCs w:val="28"/>
              </w:rPr>
              <w:t>Белоглинского</w:t>
            </w:r>
            <w:proofErr w:type="spellEnd"/>
            <w:r w:rsidRPr="007D685F">
              <w:rPr>
                <w:sz w:val="28"/>
                <w:szCs w:val="28"/>
              </w:rPr>
              <w:t xml:space="preserve"> района</w:t>
            </w:r>
          </w:p>
          <w:p w:rsidR="00041114" w:rsidRDefault="00041114" w:rsidP="00DC4C28">
            <w:pPr>
              <w:jc w:val="both"/>
              <w:rPr>
                <w:bCs/>
                <w:sz w:val="28"/>
                <w:szCs w:val="28"/>
              </w:rPr>
            </w:pPr>
          </w:p>
        </w:tc>
      </w:tr>
      <w:tr w:rsidR="00041114" w:rsidRPr="007F3F05" w:rsidTr="00DC4C28">
        <w:trPr>
          <w:jc w:val="center"/>
        </w:trPr>
        <w:tc>
          <w:tcPr>
            <w:tcW w:w="2802" w:type="dxa"/>
          </w:tcPr>
          <w:p w:rsidR="00041114" w:rsidRDefault="00041114" w:rsidP="00DC4C28">
            <w:pPr>
              <w:rPr>
                <w:sz w:val="28"/>
                <w:szCs w:val="28"/>
              </w:rPr>
            </w:pPr>
          </w:p>
        </w:tc>
        <w:tc>
          <w:tcPr>
            <w:tcW w:w="6945" w:type="dxa"/>
          </w:tcPr>
          <w:p w:rsidR="00041114" w:rsidRDefault="00041114" w:rsidP="00DC4C28">
            <w:pPr>
              <w:jc w:val="both"/>
              <w:rPr>
                <w:bCs/>
                <w:sz w:val="28"/>
                <w:szCs w:val="28"/>
              </w:rPr>
            </w:pPr>
          </w:p>
        </w:tc>
      </w:tr>
      <w:tr w:rsidR="00041114" w:rsidRPr="007F3F05" w:rsidTr="00DC4C28">
        <w:trPr>
          <w:jc w:val="center"/>
        </w:trPr>
        <w:tc>
          <w:tcPr>
            <w:tcW w:w="2802" w:type="dxa"/>
          </w:tcPr>
          <w:p w:rsidR="005B6EAA" w:rsidRDefault="00DC4C28" w:rsidP="00DC4C28">
            <w:pPr>
              <w:rPr>
                <w:bCs/>
                <w:sz w:val="28"/>
                <w:szCs w:val="28"/>
              </w:rPr>
            </w:pPr>
            <w:r>
              <w:rPr>
                <w:bCs/>
                <w:sz w:val="28"/>
                <w:szCs w:val="28"/>
              </w:rPr>
              <w:t>Участники</w:t>
            </w:r>
          </w:p>
          <w:p w:rsidR="00041114" w:rsidRPr="007F3F05" w:rsidRDefault="00041114" w:rsidP="00DC4C28">
            <w:pPr>
              <w:rPr>
                <w:bCs/>
                <w:sz w:val="28"/>
                <w:szCs w:val="28"/>
              </w:rPr>
            </w:pPr>
            <w:r>
              <w:rPr>
                <w:bCs/>
                <w:sz w:val="28"/>
                <w:szCs w:val="28"/>
              </w:rPr>
              <w:t>программы</w:t>
            </w:r>
          </w:p>
        </w:tc>
        <w:tc>
          <w:tcPr>
            <w:tcW w:w="6945" w:type="dxa"/>
          </w:tcPr>
          <w:p w:rsidR="00041114" w:rsidRPr="00FC3DF6" w:rsidRDefault="00041114" w:rsidP="00DC4C28">
            <w:pPr>
              <w:jc w:val="both"/>
              <w:rPr>
                <w:sz w:val="28"/>
                <w:szCs w:val="28"/>
              </w:rPr>
            </w:pPr>
            <w:r>
              <w:rPr>
                <w:sz w:val="28"/>
                <w:szCs w:val="28"/>
              </w:rPr>
              <w:t>А</w:t>
            </w:r>
            <w:r w:rsidRPr="007D685F">
              <w:rPr>
                <w:sz w:val="28"/>
                <w:szCs w:val="28"/>
              </w:rPr>
              <w:t xml:space="preserve">дминистрация </w:t>
            </w:r>
            <w:r w:rsidR="00DC4C28">
              <w:rPr>
                <w:sz w:val="28"/>
                <w:szCs w:val="28"/>
              </w:rPr>
              <w:t>Успенского</w:t>
            </w:r>
            <w:r w:rsidRPr="007D685F">
              <w:rPr>
                <w:sz w:val="28"/>
                <w:szCs w:val="28"/>
              </w:rPr>
              <w:t xml:space="preserve"> сельского поселения </w:t>
            </w:r>
            <w:proofErr w:type="spellStart"/>
            <w:r w:rsidRPr="007D685F">
              <w:rPr>
                <w:sz w:val="28"/>
                <w:szCs w:val="28"/>
              </w:rPr>
              <w:t>Белоглинского</w:t>
            </w:r>
            <w:proofErr w:type="spellEnd"/>
            <w:r w:rsidRPr="007D685F">
              <w:rPr>
                <w:sz w:val="28"/>
                <w:szCs w:val="28"/>
              </w:rPr>
              <w:t xml:space="preserve"> района</w:t>
            </w:r>
            <w:r>
              <w:rPr>
                <w:bCs/>
                <w:sz w:val="28"/>
                <w:szCs w:val="28"/>
              </w:rPr>
              <w:t xml:space="preserve">, Совет </w:t>
            </w:r>
            <w:r w:rsidR="00DC4C28">
              <w:rPr>
                <w:sz w:val="28"/>
                <w:szCs w:val="28"/>
              </w:rPr>
              <w:t>Успенского</w:t>
            </w:r>
            <w:r w:rsidRPr="007D685F">
              <w:rPr>
                <w:sz w:val="28"/>
                <w:szCs w:val="28"/>
              </w:rPr>
              <w:t xml:space="preserve"> сельского поселения </w:t>
            </w:r>
            <w:proofErr w:type="spellStart"/>
            <w:r w:rsidRPr="007D685F">
              <w:rPr>
                <w:sz w:val="28"/>
                <w:szCs w:val="28"/>
              </w:rPr>
              <w:t>Белоглинского</w:t>
            </w:r>
            <w:proofErr w:type="spellEnd"/>
            <w:r w:rsidRPr="007D685F">
              <w:rPr>
                <w:sz w:val="28"/>
                <w:szCs w:val="28"/>
              </w:rPr>
              <w:t xml:space="preserve"> района</w:t>
            </w:r>
          </w:p>
        </w:tc>
      </w:tr>
      <w:tr w:rsidR="00041114" w:rsidRPr="007F3F05" w:rsidTr="00DC4C28">
        <w:trPr>
          <w:jc w:val="center"/>
        </w:trPr>
        <w:tc>
          <w:tcPr>
            <w:tcW w:w="2802" w:type="dxa"/>
          </w:tcPr>
          <w:p w:rsidR="00041114" w:rsidRDefault="00041114" w:rsidP="00DC4C28">
            <w:pPr>
              <w:rPr>
                <w:bCs/>
                <w:sz w:val="28"/>
                <w:szCs w:val="28"/>
              </w:rPr>
            </w:pPr>
          </w:p>
        </w:tc>
        <w:tc>
          <w:tcPr>
            <w:tcW w:w="6945" w:type="dxa"/>
          </w:tcPr>
          <w:p w:rsidR="00041114" w:rsidRDefault="00041114" w:rsidP="00DC4C28">
            <w:pPr>
              <w:jc w:val="both"/>
              <w:rPr>
                <w:bCs/>
                <w:sz w:val="28"/>
                <w:szCs w:val="28"/>
              </w:rPr>
            </w:pPr>
          </w:p>
        </w:tc>
      </w:tr>
      <w:tr w:rsidR="00041114" w:rsidRPr="007F3F05" w:rsidTr="00DC4C28">
        <w:trPr>
          <w:jc w:val="center"/>
        </w:trPr>
        <w:tc>
          <w:tcPr>
            <w:tcW w:w="2802" w:type="dxa"/>
          </w:tcPr>
          <w:p w:rsidR="00041114" w:rsidRDefault="005B6EAA" w:rsidP="00DC4C28">
            <w:pPr>
              <w:rPr>
                <w:bCs/>
                <w:sz w:val="28"/>
                <w:szCs w:val="28"/>
              </w:rPr>
            </w:pPr>
            <w:r>
              <w:rPr>
                <w:bCs/>
                <w:sz w:val="28"/>
                <w:szCs w:val="28"/>
              </w:rPr>
              <w:t xml:space="preserve">Цели </w:t>
            </w:r>
            <w:r w:rsidR="00041114">
              <w:rPr>
                <w:bCs/>
                <w:sz w:val="28"/>
                <w:szCs w:val="28"/>
              </w:rPr>
              <w:t>программы</w:t>
            </w:r>
          </w:p>
        </w:tc>
        <w:tc>
          <w:tcPr>
            <w:tcW w:w="6945" w:type="dxa"/>
          </w:tcPr>
          <w:p w:rsidR="00041114" w:rsidRDefault="00041114" w:rsidP="00DC4C28">
            <w:pPr>
              <w:pStyle w:val="Default"/>
              <w:jc w:val="both"/>
              <w:rPr>
                <w:sz w:val="28"/>
                <w:szCs w:val="28"/>
              </w:rPr>
            </w:pPr>
            <w:r>
              <w:rPr>
                <w:sz w:val="28"/>
                <w:szCs w:val="28"/>
              </w:rPr>
              <w:t xml:space="preserve">повышение уровня  внешнего благоустройства, санитарного содержания дворовых территорий и территорий общего пользования </w:t>
            </w:r>
            <w:r w:rsidR="00DC4C28">
              <w:rPr>
                <w:sz w:val="28"/>
                <w:szCs w:val="28"/>
              </w:rPr>
              <w:t>Успенского</w:t>
            </w:r>
            <w:r w:rsidRPr="007D685F">
              <w:rPr>
                <w:sz w:val="28"/>
                <w:szCs w:val="28"/>
              </w:rPr>
              <w:t xml:space="preserve"> сельского поселения </w:t>
            </w:r>
            <w:proofErr w:type="spellStart"/>
            <w:r w:rsidRPr="007D685F">
              <w:rPr>
                <w:sz w:val="28"/>
                <w:szCs w:val="28"/>
              </w:rPr>
              <w:t>Белоглинского</w:t>
            </w:r>
            <w:proofErr w:type="spellEnd"/>
            <w:r w:rsidRPr="007D685F">
              <w:rPr>
                <w:sz w:val="28"/>
                <w:szCs w:val="28"/>
              </w:rPr>
              <w:t xml:space="preserve"> района</w:t>
            </w:r>
            <w:r>
              <w:rPr>
                <w:sz w:val="28"/>
                <w:szCs w:val="28"/>
              </w:rPr>
              <w:t xml:space="preserve">;  </w:t>
            </w:r>
          </w:p>
          <w:p w:rsidR="00041114" w:rsidRDefault="00041114" w:rsidP="00DC4C28">
            <w:pPr>
              <w:pStyle w:val="Default"/>
              <w:jc w:val="both"/>
              <w:rPr>
                <w:sz w:val="28"/>
                <w:szCs w:val="28"/>
              </w:rPr>
            </w:pPr>
            <w:r w:rsidRPr="00A11ADE">
              <w:rPr>
                <w:sz w:val="28"/>
                <w:szCs w:val="28"/>
              </w:rPr>
              <w:t>обеспечение жизненно важных социально-экономических интересов</w:t>
            </w:r>
            <w:r>
              <w:rPr>
                <w:sz w:val="28"/>
                <w:szCs w:val="28"/>
              </w:rPr>
              <w:t xml:space="preserve"> </w:t>
            </w:r>
            <w:r w:rsidR="00DC4C28">
              <w:rPr>
                <w:sz w:val="28"/>
                <w:szCs w:val="28"/>
              </w:rPr>
              <w:t>Успенского</w:t>
            </w:r>
            <w:r w:rsidRPr="007D685F">
              <w:rPr>
                <w:sz w:val="28"/>
                <w:szCs w:val="28"/>
              </w:rPr>
              <w:t xml:space="preserve"> сельского поселения</w:t>
            </w:r>
            <w:r>
              <w:rPr>
                <w:sz w:val="28"/>
                <w:szCs w:val="28"/>
              </w:rPr>
              <w:t>;</w:t>
            </w:r>
          </w:p>
          <w:p w:rsidR="00041114" w:rsidRDefault="00041114" w:rsidP="00DC4C28">
            <w:pPr>
              <w:pStyle w:val="Default"/>
              <w:jc w:val="both"/>
              <w:rPr>
                <w:sz w:val="28"/>
                <w:szCs w:val="28"/>
              </w:rPr>
            </w:pPr>
            <w:r w:rsidRPr="00A11ADE">
              <w:rPr>
                <w:sz w:val="28"/>
                <w:szCs w:val="28"/>
              </w:rPr>
              <w:t>обустройство придомовых территорий</w:t>
            </w:r>
            <w:r>
              <w:rPr>
                <w:sz w:val="28"/>
                <w:szCs w:val="28"/>
              </w:rPr>
              <w:t>;</w:t>
            </w:r>
          </w:p>
          <w:p w:rsidR="00041114" w:rsidRDefault="00041114" w:rsidP="00DC4C28">
            <w:pPr>
              <w:pStyle w:val="Default"/>
              <w:jc w:val="both"/>
              <w:rPr>
                <w:sz w:val="28"/>
                <w:szCs w:val="28"/>
              </w:rPr>
            </w:pPr>
            <w:r w:rsidRPr="00A11ADE">
              <w:rPr>
                <w:sz w:val="28"/>
                <w:szCs w:val="28"/>
              </w:rPr>
              <w:t>организация искусственного освещения дворовых территорий</w:t>
            </w:r>
            <w:r>
              <w:rPr>
                <w:sz w:val="28"/>
                <w:szCs w:val="28"/>
              </w:rPr>
              <w:t>;</w:t>
            </w:r>
          </w:p>
          <w:p w:rsidR="00041114" w:rsidRDefault="00041114" w:rsidP="00DC4C28">
            <w:pPr>
              <w:pStyle w:val="Default"/>
              <w:jc w:val="both"/>
              <w:rPr>
                <w:sz w:val="28"/>
                <w:szCs w:val="28"/>
              </w:rPr>
            </w:pPr>
            <w:r w:rsidRPr="00A11ADE">
              <w:rPr>
                <w:sz w:val="28"/>
                <w:szCs w:val="28"/>
              </w:rPr>
              <w:t>создание условий для массового отдыха жителей и организация обустройства мест массового пребывания населения</w:t>
            </w:r>
            <w:r>
              <w:rPr>
                <w:sz w:val="28"/>
                <w:szCs w:val="28"/>
              </w:rPr>
              <w:t>;</w:t>
            </w:r>
          </w:p>
          <w:p w:rsidR="00041114" w:rsidRDefault="00041114" w:rsidP="00DC4C28">
            <w:pPr>
              <w:pStyle w:val="Default"/>
              <w:jc w:val="both"/>
              <w:rPr>
                <w:sz w:val="28"/>
                <w:szCs w:val="28"/>
              </w:rPr>
            </w:pPr>
            <w:r>
              <w:rPr>
                <w:sz w:val="28"/>
                <w:szCs w:val="28"/>
              </w:rPr>
              <w:t xml:space="preserve">осуществление мероприятий по поддержанию порядка, архитектурно-художественного оформления  на территории </w:t>
            </w:r>
            <w:r w:rsidR="00DC4C28">
              <w:rPr>
                <w:sz w:val="28"/>
                <w:szCs w:val="28"/>
              </w:rPr>
              <w:t>Успенского</w:t>
            </w:r>
            <w:r w:rsidRPr="007D685F">
              <w:rPr>
                <w:sz w:val="28"/>
                <w:szCs w:val="28"/>
              </w:rPr>
              <w:t xml:space="preserve"> сельского поселения</w:t>
            </w:r>
            <w:r>
              <w:rPr>
                <w:sz w:val="28"/>
                <w:szCs w:val="28"/>
              </w:rPr>
              <w:t>;</w:t>
            </w:r>
          </w:p>
          <w:p w:rsidR="00041114" w:rsidRDefault="00041114" w:rsidP="00DC4C28">
            <w:pPr>
              <w:pStyle w:val="Default"/>
              <w:jc w:val="both"/>
              <w:rPr>
                <w:sz w:val="28"/>
                <w:szCs w:val="28"/>
              </w:rPr>
            </w:pPr>
            <w:r>
              <w:rPr>
                <w:sz w:val="28"/>
                <w:szCs w:val="28"/>
              </w:rPr>
              <w:t>создание комфортных условий для деятельности и отдыха жителей;</w:t>
            </w:r>
          </w:p>
          <w:p w:rsidR="00041114" w:rsidRPr="00341709" w:rsidRDefault="00041114" w:rsidP="00DC4C28">
            <w:pPr>
              <w:pStyle w:val="Default"/>
              <w:jc w:val="both"/>
              <w:rPr>
                <w:sz w:val="28"/>
                <w:szCs w:val="28"/>
              </w:rPr>
            </w:pPr>
            <w:r>
              <w:rPr>
                <w:sz w:val="28"/>
                <w:szCs w:val="28"/>
              </w:rPr>
              <w:t xml:space="preserve">выполнение озеленения придомовых территорий </w:t>
            </w:r>
          </w:p>
        </w:tc>
      </w:tr>
      <w:tr w:rsidR="00041114" w:rsidRPr="007F3F05" w:rsidTr="00DC4C28">
        <w:trPr>
          <w:jc w:val="center"/>
        </w:trPr>
        <w:tc>
          <w:tcPr>
            <w:tcW w:w="2802" w:type="dxa"/>
          </w:tcPr>
          <w:p w:rsidR="00041114" w:rsidRDefault="00041114" w:rsidP="00DC4C28">
            <w:pPr>
              <w:rPr>
                <w:bCs/>
                <w:sz w:val="28"/>
                <w:szCs w:val="28"/>
              </w:rPr>
            </w:pPr>
          </w:p>
        </w:tc>
        <w:tc>
          <w:tcPr>
            <w:tcW w:w="6945" w:type="dxa"/>
          </w:tcPr>
          <w:p w:rsidR="00041114" w:rsidRDefault="00041114" w:rsidP="00DC4C28">
            <w:pPr>
              <w:pStyle w:val="Default"/>
              <w:jc w:val="both"/>
              <w:rPr>
                <w:sz w:val="28"/>
                <w:szCs w:val="28"/>
              </w:rPr>
            </w:pPr>
          </w:p>
        </w:tc>
      </w:tr>
      <w:tr w:rsidR="00041114" w:rsidRPr="007F3F05" w:rsidTr="00DC4C28">
        <w:trPr>
          <w:jc w:val="center"/>
        </w:trPr>
        <w:tc>
          <w:tcPr>
            <w:tcW w:w="2802" w:type="dxa"/>
          </w:tcPr>
          <w:p w:rsidR="005B6EAA" w:rsidRDefault="00041114" w:rsidP="00DC4C28">
            <w:pPr>
              <w:rPr>
                <w:sz w:val="28"/>
                <w:szCs w:val="28"/>
              </w:rPr>
            </w:pPr>
            <w:r w:rsidRPr="007F3F05">
              <w:rPr>
                <w:sz w:val="28"/>
                <w:szCs w:val="28"/>
              </w:rPr>
              <w:lastRenderedPageBreak/>
              <w:t>За</w:t>
            </w:r>
            <w:r w:rsidR="005B6EAA">
              <w:rPr>
                <w:sz w:val="28"/>
                <w:szCs w:val="28"/>
              </w:rPr>
              <w:t xml:space="preserve">дачи </w:t>
            </w:r>
          </w:p>
          <w:p w:rsidR="00041114" w:rsidRPr="007F3F05" w:rsidRDefault="00041114" w:rsidP="00DC4C28">
            <w:pPr>
              <w:rPr>
                <w:sz w:val="28"/>
                <w:szCs w:val="28"/>
              </w:rPr>
            </w:pPr>
            <w:r>
              <w:rPr>
                <w:sz w:val="28"/>
                <w:szCs w:val="28"/>
              </w:rPr>
              <w:t>программы</w:t>
            </w:r>
          </w:p>
        </w:tc>
        <w:tc>
          <w:tcPr>
            <w:tcW w:w="6945" w:type="dxa"/>
          </w:tcPr>
          <w:p w:rsidR="00041114" w:rsidRDefault="00041114" w:rsidP="00DC4C28">
            <w:pPr>
              <w:pStyle w:val="Default"/>
              <w:rPr>
                <w:sz w:val="28"/>
                <w:szCs w:val="28"/>
              </w:rPr>
            </w:pPr>
            <w:r>
              <w:rPr>
                <w:sz w:val="28"/>
                <w:szCs w:val="28"/>
              </w:rPr>
              <w:t xml:space="preserve">повышение    уровня     благоустройства    дворовых территорий   и территорий общего пользования </w:t>
            </w:r>
            <w:r w:rsidR="005B6EAA">
              <w:rPr>
                <w:sz w:val="28"/>
                <w:szCs w:val="28"/>
              </w:rPr>
              <w:t>Успенского</w:t>
            </w:r>
            <w:r w:rsidRPr="007D685F">
              <w:rPr>
                <w:sz w:val="28"/>
                <w:szCs w:val="28"/>
              </w:rPr>
              <w:t xml:space="preserve"> сельского поселения</w:t>
            </w:r>
            <w:r>
              <w:rPr>
                <w:sz w:val="28"/>
                <w:szCs w:val="28"/>
              </w:rPr>
              <w:t xml:space="preserve">; </w:t>
            </w:r>
          </w:p>
          <w:p w:rsidR="00041114" w:rsidRDefault="00041114" w:rsidP="00DC4C28">
            <w:pPr>
              <w:pStyle w:val="Default"/>
              <w:rPr>
                <w:sz w:val="28"/>
                <w:szCs w:val="28"/>
              </w:rPr>
            </w:pPr>
            <w:r>
              <w:rPr>
                <w:sz w:val="28"/>
                <w:szCs w:val="28"/>
              </w:rPr>
              <w:t xml:space="preserve">обустройство  детских  и   спортивных     площадок; </w:t>
            </w:r>
          </w:p>
          <w:p w:rsidR="00041114" w:rsidRDefault="00041114" w:rsidP="00DC4C28">
            <w:pPr>
              <w:pStyle w:val="Default"/>
              <w:rPr>
                <w:sz w:val="28"/>
                <w:szCs w:val="28"/>
              </w:rPr>
            </w:pPr>
            <w:r>
              <w:rPr>
                <w:sz w:val="28"/>
                <w:szCs w:val="28"/>
              </w:rPr>
              <w:t xml:space="preserve">организация   освещения   дворовых      территорий; </w:t>
            </w:r>
          </w:p>
          <w:p w:rsidR="00041114" w:rsidRDefault="00041114" w:rsidP="00DC4C28">
            <w:pPr>
              <w:jc w:val="both"/>
              <w:rPr>
                <w:sz w:val="28"/>
                <w:szCs w:val="28"/>
              </w:rPr>
            </w:pPr>
            <w:r>
              <w:rPr>
                <w:sz w:val="28"/>
                <w:szCs w:val="28"/>
              </w:rPr>
              <w:t xml:space="preserve">усиление </w:t>
            </w:r>
            <w:proofErr w:type="gramStart"/>
            <w:r>
              <w:rPr>
                <w:sz w:val="28"/>
                <w:szCs w:val="28"/>
              </w:rPr>
              <w:t>контроля за</w:t>
            </w:r>
            <w:proofErr w:type="gramEnd"/>
            <w:r>
              <w:rPr>
                <w:sz w:val="28"/>
                <w:szCs w:val="28"/>
              </w:rPr>
              <w:t xml:space="preserve"> использованием, охраной и благоустройством территорий;</w:t>
            </w:r>
          </w:p>
          <w:p w:rsidR="00041114" w:rsidRDefault="00041114" w:rsidP="00DC4C28">
            <w:pPr>
              <w:jc w:val="both"/>
              <w:rPr>
                <w:sz w:val="28"/>
                <w:szCs w:val="28"/>
              </w:rPr>
            </w:pPr>
            <w:r>
              <w:rPr>
                <w:sz w:val="28"/>
                <w:szCs w:val="28"/>
              </w:rPr>
              <w:t>повышение уровня вовлеченности заинтересованных граждан, организаций в реализацию мероприятий по благоустройству территории поселения;</w:t>
            </w:r>
          </w:p>
          <w:p w:rsidR="00041114" w:rsidRPr="007F3F05" w:rsidRDefault="00041114" w:rsidP="00DC4C28">
            <w:pPr>
              <w:jc w:val="both"/>
              <w:rPr>
                <w:bCs/>
                <w:sz w:val="28"/>
                <w:szCs w:val="28"/>
              </w:rPr>
            </w:pPr>
            <w:r w:rsidRPr="00A11ADE">
              <w:rPr>
                <w:sz w:val="28"/>
                <w:szCs w:val="28"/>
              </w:rPr>
              <w:t>обеспечение реализации мероприятий программы в соответствии с утвержденными сроками</w:t>
            </w:r>
          </w:p>
        </w:tc>
      </w:tr>
      <w:tr w:rsidR="00041114" w:rsidRPr="007F3F05" w:rsidTr="00DC4C28">
        <w:trPr>
          <w:jc w:val="center"/>
        </w:trPr>
        <w:tc>
          <w:tcPr>
            <w:tcW w:w="2802" w:type="dxa"/>
          </w:tcPr>
          <w:p w:rsidR="00041114" w:rsidRPr="007F3F05" w:rsidRDefault="00041114" w:rsidP="00DC4C28">
            <w:pPr>
              <w:rPr>
                <w:sz w:val="28"/>
                <w:szCs w:val="28"/>
              </w:rPr>
            </w:pPr>
          </w:p>
        </w:tc>
        <w:tc>
          <w:tcPr>
            <w:tcW w:w="6945" w:type="dxa"/>
          </w:tcPr>
          <w:p w:rsidR="00041114" w:rsidRDefault="00041114" w:rsidP="00DC4C28">
            <w:pPr>
              <w:pStyle w:val="Default"/>
              <w:rPr>
                <w:sz w:val="28"/>
                <w:szCs w:val="28"/>
              </w:rPr>
            </w:pPr>
          </w:p>
        </w:tc>
      </w:tr>
      <w:tr w:rsidR="00041114" w:rsidRPr="007F3F05" w:rsidTr="00DC4C28">
        <w:trPr>
          <w:jc w:val="center"/>
        </w:trPr>
        <w:tc>
          <w:tcPr>
            <w:tcW w:w="2802" w:type="dxa"/>
          </w:tcPr>
          <w:p w:rsidR="00041114" w:rsidRPr="007F3F05" w:rsidRDefault="00041114" w:rsidP="00DC4C28">
            <w:pPr>
              <w:rPr>
                <w:sz w:val="28"/>
                <w:szCs w:val="28"/>
              </w:rPr>
            </w:pPr>
            <w:r>
              <w:rPr>
                <w:sz w:val="28"/>
                <w:szCs w:val="28"/>
              </w:rPr>
              <w:t>Целевые индикаторы и показатели программы</w:t>
            </w:r>
          </w:p>
        </w:tc>
        <w:tc>
          <w:tcPr>
            <w:tcW w:w="6945" w:type="dxa"/>
          </w:tcPr>
          <w:p w:rsidR="00041114" w:rsidRPr="007F3F05" w:rsidRDefault="00041114" w:rsidP="005B6EAA">
            <w:pPr>
              <w:jc w:val="both"/>
              <w:rPr>
                <w:bCs/>
                <w:sz w:val="28"/>
                <w:szCs w:val="28"/>
              </w:rPr>
            </w:pPr>
            <w:r w:rsidRPr="00A11ADE">
              <w:rPr>
                <w:sz w:val="28"/>
                <w:szCs w:val="28"/>
              </w:rPr>
              <w:t xml:space="preserve">повышение доли отремонтированных дворовых территорий и </w:t>
            </w:r>
            <w:r>
              <w:rPr>
                <w:sz w:val="28"/>
                <w:szCs w:val="28"/>
              </w:rPr>
              <w:t xml:space="preserve">территорий общего пользования </w:t>
            </w:r>
            <w:r w:rsidR="005B6EAA">
              <w:rPr>
                <w:sz w:val="28"/>
                <w:szCs w:val="28"/>
              </w:rPr>
              <w:t>Успенского</w:t>
            </w:r>
            <w:r w:rsidRPr="007D685F">
              <w:rPr>
                <w:sz w:val="28"/>
                <w:szCs w:val="28"/>
              </w:rPr>
              <w:t xml:space="preserve"> сельского поселения</w:t>
            </w:r>
            <w:r>
              <w:rPr>
                <w:sz w:val="28"/>
                <w:szCs w:val="28"/>
              </w:rPr>
              <w:t>;</w:t>
            </w:r>
          </w:p>
        </w:tc>
      </w:tr>
      <w:tr w:rsidR="00041114" w:rsidRPr="007F3F05" w:rsidTr="00DC4C28">
        <w:trPr>
          <w:jc w:val="center"/>
        </w:trPr>
        <w:tc>
          <w:tcPr>
            <w:tcW w:w="2802" w:type="dxa"/>
          </w:tcPr>
          <w:p w:rsidR="00041114" w:rsidRDefault="00041114" w:rsidP="00DC4C28">
            <w:pPr>
              <w:rPr>
                <w:sz w:val="28"/>
                <w:szCs w:val="28"/>
              </w:rPr>
            </w:pPr>
          </w:p>
        </w:tc>
        <w:tc>
          <w:tcPr>
            <w:tcW w:w="6945" w:type="dxa"/>
          </w:tcPr>
          <w:p w:rsidR="00041114" w:rsidRPr="00A11ADE" w:rsidRDefault="00041114" w:rsidP="00DC4C28">
            <w:pPr>
              <w:jc w:val="both"/>
              <w:rPr>
                <w:sz w:val="28"/>
                <w:szCs w:val="28"/>
              </w:rPr>
            </w:pPr>
          </w:p>
        </w:tc>
      </w:tr>
      <w:tr w:rsidR="00041114" w:rsidRPr="007F3F05" w:rsidTr="00DC4C28">
        <w:trPr>
          <w:jc w:val="center"/>
        </w:trPr>
        <w:tc>
          <w:tcPr>
            <w:tcW w:w="2802" w:type="dxa"/>
          </w:tcPr>
          <w:p w:rsidR="00041114" w:rsidRPr="007F3F05" w:rsidRDefault="00041114" w:rsidP="00DC4C28">
            <w:pPr>
              <w:rPr>
                <w:bCs/>
                <w:sz w:val="28"/>
                <w:szCs w:val="28"/>
              </w:rPr>
            </w:pPr>
            <w:r>
              <w:rPr>
                <w:bCs/>
                <w:sz w:val="28"/>
                <w:szCs w:val="28"/>
              </w:rPr>
              <w:t>Срок реализации подпрограммы</w:t>
            </w:r>
          </w:p>
        </w:tc>
        <w:tc>
          <w:tcPr>
            <w:tcW w:w="6945" w:type="dxa"/>
          </w:tcPr>
          <w:p w:rsidR="00041114" w:rsidRPr="007F3F05" w:rsidRDefault="005B6EAA" w:rsidP="00DC4C28">
            <w:pPr>
              <w:jc w:val="both"/>
              <w:rPr>
                <w:bCs/>
                <w:sz w:val="28"/>
                <w:szCs w:val="28"/>
              </w:rPr>
            </w:pPr>
            <w:r>
              <w:rPr>
                <w:bCs/>
                <w:sz w:val="28"/>
                <w:szCs w:val="28"/>
              </w:rPr>
              <w:t>2019</w:t>
            </w:r>
            <w:r w:rsidR="00041114">
              <w:rPr>
                <w:bCs/>
                <w:sz w:val="28"/>
                <w:szCs w:val="28"/>
              </w:rPr>
              <w:t>-2022 год</w:t>
            </w:r>
          </w:p>
        </w:tc>
      </w:tr>
      <w:tr w:rsidR="00041114" w:rsidRPr="007F3F05" w:rsidTr="00DC4C28">
        <w:trPr>
          <w:jc w:val="center"/>
        </w:trPr>
        <w:tc>
          <w:tcPr>
            <w:tcW w:w="2802" w:type="dxa"/>
          </w:tcPr>
          <w:p w:rsidR="00041114" w:rsidRDefault="00041114" w:rsidP="00DC4C28">
            <w:pPr>
              <w:rPr>
                <w:bCs/>
                <w:sz w:val="28"/>
                <w:szCs w:val="28"/>
              </w:rPr>
            </w:pPr>
          </w:p>
        </w:tc>
        <w:tc>
          <w:tcPr>
            <w:tcW w:w="6945" w:type="dxa"/>
          </w:tcPr>
          <w:p w:rsidR="00041114" w:rsidRDefault="00041114" w:rsidP="00DC4C28">
            <w:pPr>
              <w:jc w:val="both"/>
              <w:rPr>
                <w:bCs/>
                <w:sz w:val="28"/>
                <w:szCs w:val="28"/>
              </w:rPr>
            </w:pPr>
          </w:p>
        </w:tc>
      </w:tr>
      <w:tr w:rsidR="00041114" w:rsidRPr="007F3F05" w:rsidTr="00DC4C28">
        <w:trPr>
          <w:jc w:val="center"/>
        </w:trPr>
        <w:tc>
          <w:tcPr>
            <w:tcW w:w="2802" w:type="dxa"/>
          </w:tcPr>
          <w:p w:rsidR="00041114" w:rsidRPr="007F3F05" w:rsidRDefault="00041114" w:rsidP="00DC4C28">
            <w:pPr>
              <w:rPr>
                <w:bCs/>
                <w:sz w:val="28"/>
                <w:szCs w:val="28"/>
              </w:rPr>
            </w:pPr>
            <w:r>
              <w:rPr>
                <w:bCs/>
                <w:sz w:val="28"/>
                <w:szCs w:val="28"/>
              </w:rPr>
              <w:t>О</w:t>
            </w:r>
            <w:r w:rsidR="00C7166B">
              <w:rPr>
                <w:bCs/>
                <w:sz w:val="28"/>
                <w:szCs w:val="28"/>
              </w:rPr>
              <w:t xml:space="preserve">бъемы бюджетных ассигнований </w:t>
            </w:r>
            <w:r>
              <w:rPr>
                <w:bCs/>
                <w:sz w:val="28"/>
                <w:szCs w:val="28"/>
              </w:rPr>
              <w:t>программы</w:t>
            </w:r>
          </w:p>
        </w:tc>
        <w:tc>
          <w:tcPr>
            <w:tcW w:w="6945" w:type="dxa"/>
          </w:tcPr>
          <w:p w:rsidR="00041114" w:rsidRDefault="00041114" w:rsidP="00DC4C28">
            <w:pPr>
              <w:pStyle w:val="ConsPlusNormal"/>
              <w:ind w:firstLine="0"/>
              <w:jc w:val="both"/>
              <w:rPr>
                <w:rFonts w:ascii="Times New Roman" w:hAnsi="Times New Roman" w:cs="Times New Roman"/>
                <w:sz w:val="28"/>
                <w:szCs w:val="28"/>
              </w:rPr>
            </w:pPr>
            <w:r w:rsidRPr="00A11ADE">
              <w:rPr>
                <w:rFonts w:ascii="Times New Roman" w:hAnsi="Times New Roman" w:cs="Times New Roman"/>
                <w:sz w:val="28"/>
                <w:szCs w:val="28"/>
              </w:rPr>
              <w:t>общий объем финансовых средств</w:t>
            </w:r>
            <w:r>
              <w:rPr>
                <w:rFonts w:ascii="Times New Roman" w:hAnsi="Times New Roman" w:cs="Times New Roman"/>
                <w:sz w:val="28"/>
                <w:szCs w:val="28"/>
              </w:rPr>
              <w:t xml:space="preserve">                                                     ___________ тыс. руб., </w:t>
            </w:r>
          </w:p>
          <w:p w:rsidR="00041114" w:rsidRPr="00E679D8" w:rsidRDefault="00041114" w:rsidP="00DC4C28">
            <w:pPr>
              <w:pStyle w:val="aff3"/>
              <w:rPr>
                <w:rFonts w:ascii="Times New Roman" w:hAnsi="Times New Roman" w:cs="Times New Roman"/>
                <w:sz w:val="28"/>
                <w:szCs w:val="28"/>
              </w:rPr>
            </w:pPr>
            <w:r w:rsidRPr="00E679D8">
              <w:rPr>
                <w:rFonts w:ascii="Times New Roman" w:hAnsi="Times New Roman" w:cs="Times New Roman"/>
                <w:sz w:val="28"/>
                <w:szCs w:val="28"/>
              </w:rPr>
              <w:t>201</w:t>
            </w:r>
            <w:r>
              <w:rPr>
                <w:rFonts w:ascii="Times New Roman" w:hAnsi="Times New Roman" w:cs="Times New Roman"/>
                <w:sz w:val="28"/>
                <w:szCs w:val="28"/>
              </w:rPr>
              <w:t>9</w:t>
            </w:r>
            <w:r w:rsidRPr="00E679D8">
              <w:rPr>
                <w:rFonts w:ascii="Times New Roman" w:hAnsi="Times New Roman" w:cs="Times New Roman"/>
                <w:sz w:val="28"/>
                <w:szCs w:val="28"/>
              </w:rPr>
              <w:t xml:space="preserve"> год –</w:t>
            </w:r>
            <w:r>
              <w:rPr>
                <w:rFonts w:ascii="Times New Roman" w:hAnsi="Times New Roman" w:cs="Times New Roman"/>
                <w:sz w:val="28"/>
                <w:szCs w:val="28"/>
              </w:rPr>
              <w:t xml:space="preserve">__________ </w:t>
            </w:r>
            <w:r w:rsidRPr="00E679D8">
              <w:rPr>
                <w:rFonts w:ascii="Times New Roman" w:hAnsi="Times New Roman" w:cs="Times New Roman"/>
                <w:sz w:val="28"/>
                <w:szCs w:val="28"/>
              </w:rPr>
              <w:t>тыс. рублей</w:t>
            </w:r>
          </w:p>
          <w:p w:rsidR="00041114" w:rsidRPr="00E679D8" w:rsidRDefault="00041114" w:rsidP="00DC4C28">
            <w:pPr>
              <w:pStyle w:val="aff3"/>
              <w:rPr>
                <w:rFonts w:ascii="Times New Roman" w:hAnsi="Times New Roman" w:cs="Times New Roman"/>
                <w:sz w:val="28"/>
                <w:szCs w:val="28"/>
              </w:rPr>
            </w:pPr>
            <w:r w:rsidRPr="00E679D8">
              <w:rPr>
                <w:rFonts w:ascii="Times New Roman" w:hAnsi="Times New Roman" w:cs="Times New Roman"/>
                <w:sz w:val="28"/>
                <w:szCs w:val="28"/>
              </w:rPr>
              <w:t>20</w:t>
            </w:r>
            <w:r>
              <w:rPr>
                <w:rFonts w:ascii="Times New Roman" w:hAnsi="Times New Roman" w:cs="Times New Roman"/>
                <w:sz w:val="28"/>
                <w:szCs w:val="28"/>
              </w:rPr>
              <w:t>20</w:t>
            </w:r>
            <w:r w:rsidRPr="00E679D8">
              <w:rPr>
                <w:rFonts w:ascii="Times New Roman" w:hAnsi="Times New Roman" w:cs="Times New Roman"/>
                <w:sz w:val="28"/>
                <w:szCs w:val="28"/>
              </w:rPr>
              <w:t xml:space="preserve"> год – </w:t>
            </w:r>
            <w:r>
              <w:rPr>
                <w:rFonts w:ascii="Times New Roman" w:hAnsi="Times New Roman" w:cs="Times New Roman"/>
                <w:sz w:val="28"/>
                <w:szCs w:val="28"/>
              </w:rPr>
              <w:t xml:space="preserve">_________ </w:t>
            </w:r>
            <w:r w:rsidRPr="00E679D8">
              <w:rPr>
                <w:rFonts w:ascii="Times New Roman" w:hAnsi="Times New Roman" w:cs="Times New Roman"/>
                <w:sz w:val="28"/>
                <w:szCs w:val="28"/>
              </w:rPr>
              <w:t>тыс. рублей</w:t>
            </w:r>
          </w:p>
          <w:p w:rsidR="00041114" w:rsidRPr="00E679D8" w:rsidRDefault="00041114" w:rsidP="00DC4C28">
            <w:pPr>
              <w:pStyle w:val="aff3"/>
              <w:rPr>
                <w:rFonts w:ascii="Times New Roman" w:hAnsi="Times New Roman" w:cs="Times New Roman"/>
                <w:sz w:val="28"/>
                <w:szCs w:val="28"/>
              </w:rPr>
            </w:pPr>
            <w:r w:rsidRPr="00E679D8">
              <w:rPr>
                <w:rFonts w:ascii="Times New Roman" w:hAnsi="Times New Roman" w:cs="Times New Roman"/>
                <w:sz w:val="28"/>
                <w:szCs w:val="28"/>
              </w:rPr>
              <w:t>20</w:t>
            </w:r>
            <w:r>
              <w:rPr>
                <w:rFonts w:ascii="Times New Roman" w:hAnsi="Times New Roman" w:cs="Times New Roman"/>
                <w:sz w:val="28"/>
                <w:szCs w:val="28"/>
              </w:rPr>
              <w:t>21</w:t>
            </w:r>
            <w:r w:rsidRPr="00E679D8">
              <w:rPr>
                <w:rFonts w:ascii="Times New Roman" w:hAnsi="Times New Roman" w:cs="Times New Roman"/>
                <w:sz w:val="28"/>
                <w:szCs w:val="28"/>
              </w:rPr>
              <w:t xml:space="preserve"> год – </w:t>
            </w:r>
            <w:r>
              <w:rPr>
                <w:rFonts w:ascii="Times New Roman" w:hAnsi="Times New Roman" w:cs="Times New Roman"/>
                <w:sz w:val="28"/>
                <w:szCs w:val="28"/>
              </w:rPr>
              <w:t xml:space="preserve">_________ </w:t>
            </w:r>
            <w:r w:rsidRPr="00E679D8">
              <w:rPr>
                <w:rFonts w:ascii="Times New Roman" w:hAnsi="Times New Roman" w:cs="Times New Roman"/>
                <w:sz w:val="28"/>
                <w:szCs w:val="28"/>
              </w:rPr>
              <w:t>тыс. рублей</w:t>
            </w:r>
          </w:p>
          <w:p w:rsidR="00041114" w:rsidRDefault="00041114" w:rsidP="00DC4C28">
            <w:pPr>
              <w:pStyle w:val="aff3"/>
              <w:rPr>
                <w:rFonts w:ascii="Times New Roman" w:hAnsi="Times New Roman" w:cs="Times New Roman"/>
                <w:sz w:val="28"/>
                <w:szCs w:val="28"/>
              </w:rPr>
            </w:pPr>
            <w:r w:rsidRPr="00E679D8">
              <w:rPr>
                <w:rFonts w:ascii="Times New Roman" w:hAnsi="Times New Roman" w:cs="Times New Roman"/>
                <w:sz w:val="28"/>
                <w:szCs w:val="28"/>
              </w:rPr>
              <w:t>20</w:t>
            </w:r>
            <w:r>
              <w:rPr>
                <w:rFonts w:ascii="Times New Roman" w:hAnsi="Times New Roman" w:cs="Times New Roman"/>
                <w:sz w:val="28"/>
                <w:szCs w:val="28"/>
              </w:rPr>
              <w:t>22</w:t>
            </w:r>
            <w:r w:rsidRPr="00E679D8">
              <w:rPr>
                <w:rFonts w:ascii="Times New Roman" w:hAnsi="Times New Roman" w:cs="Times New Roman"/>
                <w:sz w:val="28"/>
                <w:szCs w:val="28"/>
              </w:rPr>
              <w:t xml:space="preserve"> год – </w:t>
            </w:r>
            <w:r>
              <w:rPr>
                <w:rFonts w:ascii="Times New Roman" w:hAnsi="Times New Roman" w:cs="Times New Roman"/>
                <w:sz w:val="28"/>
                <w:szCs w:val="28"/>
              </w:rPr>
              <w:t xml:space="preserve">_________ </w:t>
            </w:r>
            <w:r w:rsidRPr="00E679D8">
              <w:rPr>
                <w:rFonts w:ascii="Times New Roman" w:hAnsi="Times New Roman" w:cs="Times New Roman"/>
                <w:sz w:val="28"/>
                <w:szCs w:val="28"/>
              </w:rPr>
              <w:t>тыс. рублей</w:t>
            </w:r>
          </w:p>
          <w:p w:rsidR="00041114" w:rsidRDefault="00041114" w:rsidP="00DC4C28">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из них:</w:t>
            </w:r>
          </w:p>
          <w:p w:rsidR="00041114" w:rsidRDefault="00041114" w:rsidP="00DC4C28">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федеральный бюджет -  ______ тыс. руб.;</w:t>
            </w:r>
          </w:p>
          <w:p w:rsidR="00041114" w:rsidRDefault="00041114" w:rsidP="00DC4C28">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краевой бюджет – _______  тыс. руб.;</w:t>
            </w:r>
          </w:p>
          <w:p w:rsidR="00041114" w:rsidRPr="007F3F05" w:rsidRDefault="00041114" w:rsidP="00DC4C28">
            <w:pPr>
              <w:jc w:val="both"/>
              <w:rPr>
                <w:bCs/>
                <w:sz w:val="28"/>
                <w:szCs w:val="28"/>
              </w:rPr>
            </w:pPr>
            <w:r>
              <w:rPr>
                <w:sz w:val="28"/>
                <w:szCs w:val="28"/>
              </w:rPr>
              <w:t>местный бюджет – _______ тыс. руб.</w:t>
            </w:r>
          </w:p>
        </w:tc>
      </w:tr>
      <w:tr w:rsidR="00041114" w:rsidRPr="007F3F05" w:rsidTr="00DC4C28">
        <w:trPr>
          <w:jc w:val="center"/>
        </w:trPr>
        <w:tc>
          <w:tcPr>
            <w:tcW w:w="2802" w:type="dxa"/>
          </w:tcPr>
          <w:p w:rsidR="00041114" w:rsidRDefault="00041114" w:rsidP="00DC4C28">
            <w:pPr>
              <w:rPr>
                <w:bCs/>
                <w:sz w:val="28"/>
                <w:szCs w:val="28"/>
              </w:rPr>
            </w:pPr>
          </w:p>
        </w:tc>
        <w:tc>
          <w:tcPr>
            <w:tcW w:w="6945" w:type="dxa"/>
          </w:tcPr>
          <w:p w:rsidR="00041114" w:rsidRPr="00A11ADE" w:rsidRDefault="00041114" w:rsidP="00DC4C28">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Внебюджетные источники - _________</w:t>
            </w:r>
            <w:r>
              <w:t xml:space="preserve"> </w:t>
            </w:r>
            <w:r w:rsidRPr="00C55119">
              <w:rPr>
                <w:rFonts w:ascii="Times New Roman" w:hAnsi="Times New Roman" w:cs="Times New Roman"/>
                <w:sz w:val="28"/>
                <w:szCs w:val="28"/>
              </w:rPr>
              <w:t>тыс. руб.</w:t>
            </w:r>
          </w:p>
        </w:tc>
      </w:tr>
      <w:tr w:rsidR="00041114" w:rsidRPr="007F3F05" w:rsidTr="00DC4C28">
        <w:trPr>
          <w:trHeight w:val="1566"/>
          <w:jc w:val="center"/>
        </w:trPr>
        <w:tc>
          <w:tcPr>
            <w:tcW w:w="2802" w:type="dxa"/>
          </w:tcPr>
          <w:p w:rsidR="00041114" w:rsidRPr="007F3F05" w:rsidRDefault="00041114" w:rsidP="00DC4C28">
            <w:pPr>
              <w:jc w:val="both"/>
              <w:rPr>
                <w:bCs/>
                <w:sz w:val="28"/>
                <w:szCs w:val="28"/>
              </w:rPr>
            </w:pPr>
            <w:r>
              <w:rPr>
                <w:bCs/>
                <w:sz w:val="28"/>
                <w:szCs w:val="28"/>
              </w:rPr>
              <w:t>Ожидаемые результ</w:t>
            </w:r>
            <w:r w:rsidR="00C7166B">
              <w:rPr>
                <w:bCs/>
                <w:sz w:val="28"/>
                <w:szCs w:val="28"/>
              </w:rPr>
              <w:t xml:space="preserve">аты реализации </w:t>
            </w:r>
            <w:r>
              <w:rPr>
                <w:bCs/>
                <w:sz w:val="28"/>
                <w:szCs w:val="28"/>
              </w:rPr>
              <w:t>программы</w:t>
            </w:r>
          </w:p>
        </w:tc>
        <w:tc>
          <w:tcPr>
            <w:tcW w:w="6945" w:type="dxa"/>
          </w:tcPr>
          <w:p w:rsidR="00041114" w:rsidRPr="00260B5F" w:rsidRDefault="00041114" w:rsidP="00DC4C28">
            <w:pPr>
              <w:jc w:val="both"/>
              <w:rPr>
                <w:color w:val="000000"/>
                <w:sz w:val="28"/>
                <w:szCs w:val="28"/>
              </w:rPr>
            </w:pPr>
            <w:r w:rsidRPr="00260B5F">
              <w:rPr>
                <w:color w:val="000000"/>
                <w:sz w:val="28"/>
                <w:szCs w:val="28"/>
              </w:rPr>
              <w:t xml:space="preserve">улучшение состояния территорий </w:t>
            </w:r>
            <w:r w:rsidR="00C7166B">
              <w:rPr>
                <w:sz w:val="28"/>
                <w:szCs w:val="28"/>
              </w:rPr>
              <w:t>Успенского</w:t>
            </w:r>
            <w:r w:rsidRPr="007D685F">
              <w:rPr>
                <w:sz w:val="28"/>
                <w:szCs w:val="28"/>
              </w:rPr>
              <w:t xml:space="preserve"> сельского поселения</w:t>
            </w:r>
            <w:r w:rsidRPr="00260B5F">
              <w:rPr>
                <w:color w:val="000000"/>
                <w:sz w:val="28"/>
                <w:szCs w:val="28"/>
              </w:rPr>
              <w:t>;</w:t>
            </w:r>
          </w:p>
          <w:p w:rsidR="00041114" w:rsidRPr="00260B5F" w:rsidRDefault="00041114" w:rsidP="00DC4C28">
            <w:pPr>
              <w:jc w:val="both"/>
              <w:rPr>
                <w:color w:val="000000"/>
                <w:sz w:val="28"/>
                <w:szCs w:val="28"/>
              </w:rPr>
            </w:pPr>
            <w:r w:rsidRPr="00260B5F">
              <w:rPr>
                <w:color w:val="000000"/>
                <w:sz w:val="28"/>
                <w:szCs w:val="28"/>
              </w:rPr>
              <w:t>создание условий для работы и отдыха жителей поселения;</w:t>
            </w:r>
          </w:p>
          <w:p w:rsidR="00041114" w:rsidRPr="00260B5F" w:rsidRDefault="00041114" w:rsidP="00DC4C28">
            <w:pPr>
              <w:jc w:val="both"/>
              <w:rPr>
                <w:color w:val="000000"/>
                <w:sz w:val="28"/>
                <w:szCs w:val="28"/>
              </w:rPr>
            </w:pPr>
            <w:r w:rsidRPr="00260B5F">
              <w:rPr>
                <w:color w:val="000000"/>
                <w:sz w:val="28"/>
                <w:szCs w:val="28"/>
              </w:rPr>
              <w:t xml:space="preserve">улучшение санитарного состояния территорий </w:t>
            </w:r>
            <w:r w:rsidR="00C7166B">
              <w:rPr>
                <w:sz w:val="28"/>
                <w:szCs w:val="28"/>
              </w:rPr>
              <w:t>Успенского</w:t>
            </w:r>
            <w:r w:rsidRPr="007D685F">
              <w:rPr>
                <w:sz w:val="28"/>
                <w:szCs w:val="28"/>
              </w:rPr>
              <w:t xml:space="preserve"> сельского поселения</w:t>
            </w:r>
            <w:r>
              <w:rPr>
                <w:color w:val="000000"/>
                <w:sz w:val="28"/>
                <w:szCs w:val="28"/>
              </w:rPr>
              <w:t>;</w:t>
            </w:r>
          </w:p>
          <w:p w:rsidR="00041114" w:rsidRDefault="00041114" w:rsidP="00DC4C28">
            <w:pPr>
              <w:jc w:val="both"/>
              <w:rPr>
                <w:color w:val="000000"/>
                <w:sz w:val="28"/>
                <w:szCs w:val="28"/>
              </w:rPr>
            </w:pPr>
            <w:r w:rsidRPr="00260B5F">
              <w:rPr>
                <w:color w:val="000000"/>
                <w:sz w:val="28"/>
                <w:szCs w:val="28"/>
              </w:rPr>
              <w:t>привитие жителям любв</w:t>
            </w:r>
            <w:r>
              <w:rPr>
                <w:color w:val="000000"/>
                <w:sz w:val="28"/>
                <w:szCs w:val="28"/>
              </w:rPr>
              <w:t xml:space="preserve">и и уважения к своему селу, </w:t>
            </w:r>
            <w:r w:rsidRPr="00260B5F">
              <w:rPr>
                <w:color w:val="000000"/>
                <w:sz w:val="28"/>
                <w:szCs w:val="28"/>
              </w:rPr>
              <w:t>соблюдению чистоты и порядка</w:t>
            </w:r>
            <w:r>
              <w:rPr>
                <w:color w:val="000000"/>
                <w:sz w:val="28"/>
                <w:szCs w:val="28"/>
              </w:rPr>
              <w:t>;</w:t>
            </w:r>
            <w:r w:rsidRPr="00260B5F">
              <w:rPr>
                <w:color w:val="000000"/>
                <w:sz w:val="28"/>
                <w:szCs w:val="28"/>
              </w:rPr>
              <w:t xml:space="preserve"> </w:t>
            </w:r>
          </w:p>
          <w:p w:rsidR="00041114" w:rsidRPr="00260B5F" w:rsidRDefault="00041114" w:rsidP="00DC4C28">
            <w:pPr>
              <w:jc w:val="both"/>
              <w:rPr>
                <w:sz w:val="28"/>
                <w:szCs w:val="28"/>
              </w:rPr>
            </w:pPr>
            <w:r w:rsidRPr="00260B5F">
              <w:rPr>
                <w:sz w:val="28"/>
                <w:szCs w:val="28"/>
              </w:rPr>
              <w:t>улучшение экологической обстановки и создание среды, комфортной для проживания жителей</w:t>
            </w:r>
            <w:r>
              <w:rPr>
                <w:sz w:val="28"/>
                <w:szCs w:val="28"/>
              </w:rPr>
              <w:t xml:space="preserve"> поселения</w:t>
            </w:r>
            <w:r w:rsidRPr="00260B5F">
              <w:rPr>
                <w:sz w:val="28"/>
                <w:szCs w:val="28"/>
              </w:rPr>
              <w:t>;</w:t>
            </w:r>
          </w:p>
          <w:p w:rsidR="00041114" w:rsidRDefault="00041114" w:rsidP="00DC4C28">
            <w:pPr>
              <w:jc w:val="both"/>
              <w:rPr>
                <w:iCs/>
                <w:sz w:val="28"/>
                <w:szCs w:val="28"/>
              </w:rPr>
            </w:pPr>
            <w:r w:rsidRPr="00260B5F">
              <w:rPr>
                <w:iCs/>
                <w:sz w:val="28"/>
                <w:szCs w:val="28"/>
              </w:rPr>
              <w:t>увеличение площади благоустроенных зелёных насаждений в</w:t>
            </w:r>
            <w:r>
              <w:rPr>
                <w:iCs/>
                <w:sz w:val="28"/>
                <w:szCs w:val="28"/>
              </w:rPr>
              <w:t xml:space="preserve"> поселении</w:t>
            </w:r>
            <w:r w:rsidRPr="00260B5F">
              <w:rPr>
                <w:iCs/>
                <w:sz w:val="28"/>
                <w:szCs w:val="28"/>
              </w:rPr>
              <w:t xml:space="preserve">; </w:t>
            </w:r>
          </w:p>
          <w:p w:rsidR="00041114" w:rsidRPr="004C1F06" w:rsidRDefault="00041114" w:rsidP="00DC4C28">
            <w:pPr>
              <w:jc w:val="both"/>
              <w:rPr>
                <w:iCs/>
                <w:sz w:val="28"/>
                <w:szCs w:val="28"/>
              </w:rPr>
            </w:pPr>
            <w:r w:rsidRPr="00FF5515">
              <w:rPr>
                <w:iCs/>
                <w:sz w:val="28"/>
                <w:szCs w:val="28"/>
              </w:rPr>
              <w:t>п</w:t>
            </w:r>
            <w:r w:rsidRPr="00FF5515">
              <w:rPr>
                <w:sz w:val="28"/>
                <w:szCs w:val="28"/>
              </w:rPr>
              <w:t>редотвращение сокращения зелёных насаждений</w:t>
            </w:r>
            <w:r>
              <w:rPr>
                <w:sz w:val="28"/>
                <w:szCs w:val="28"/>
              </w:rPr>
              <w:t>;</w:t>
            </w:r>
            <w:r w:rsidRPr="00FF5515">
              <w:rPr>
                <w:sz w:val="28"/>
                <w:szCs w:val="28"/>
              </w:rPr>
              <w:t xml:space="preserve"> </w:t>
            </w:r>
          </w:p>
          <w:p w:rsidR="00041114" w:rsidRPr="00FF5515" w:rsidRDefault="00041114" w:rsidP="00DC4C28">
            <w:pPr>
              <w:jc w:val="both"/>
              <w:rPr>
                <w:sz w:val="28"/>
                <w:szCs w:val="28"/>
              </w:rPr>
            </w:pPr>
            <w:r w:rsidRPr="00FF5515">
              <w:rPr>
                <w:sz w:val="28"/>
                <w:szCs w:val="28"/>
              </w:rPr>
              <w:lastRenderedPageBreak/>
              <w:t xml:space="preserve">увеличение </w:t>
            </w:r>
            <w:r>
              <w:rPr>
                <w:sz w:val="28"/>
                <w:szCs w:val="28"/>
              </w:rPr>
              <w:t xml:space="preserve"> </w:t>
            </w:r>
            <w:r w:rsidRPr="00FF5515">
              <w:rPr>
                <w:sz w:val="28"/>
                <w:szCs w:val="28"/>
              </w:rPr>
              <w:t>ко</w:t>
            </w:r>
            <w:r>
              <w:rPr>
                <w:sz w:val="28"/>
                <w:szCs w:val="28"/>
              </w:rPr>
              <w:t>личества  высаживаемых   деревьев;</w:t>
            </w:r>
          </w:p>
          <w:p w:rsidR="00041114" w:rsidRPr="007F3F05" w:rsidRDefault="00041114" w:rsidP="00C7166B">
            <w:pPr>
              <w:pStyle w:val="Default"/>
              <w:jc w:val="both"/>
              <w:rPr>
                <w:sz w:val="28"/>
                <w:szCs w:val="28"/>
              </w:rPr>
            </w:pPr>
            <w:r>
              <w:rPr>
                <w:sz w:val="28"/>
                <w:szCs w:val="28"/>
              </w:rPr>
              <w:t xml:space="preserve">обустройство </w:t>
            </w:r>
            <w:r w:rsidR="00C7166B">
              <w:rPr>
                <w:sz w:val="28"/>
                <w:szCs w:val="28"/>
              </w:rPr>
              <w:t xml:space="preserve">дворовых </w:t>
            </w:r>
            <w:r>
              <w:rPr>
                <w:sz w:val="28"/>
                <w:szCs w:val="28"/>
              </w:rPr>
              <w:t xml:space="preserve">территории детскими, спортивными площадками,  ремонт дворовых проездов,  освещения,  установка скамеек, урн для мусора.  </w:t>
            </w:r>
          </w:p>
        </w:tc>
      </w:tr>
    </w:tbl>
    <w:p w:rsidR="00041114" w:rsidRPr="009A51F5" w:rsidRDefault="00041114" w:rsidP="00041114">
      <w:pPr>
        <w:pStyle w:val="1"/>
        <w:jc w:val="left"/>
        <w:rPr>
          <w:b w:val="0"/>
          <w:szCs w:val="28"/>
          <w:lang w:val="ru-RU"/>
        </w:rPr>
      </w:pPr>
    </w:p>
    <w:p w:rsidR="00041114" w:rsidRPr="009A51F5" w:rsidRDefault="00041114" w:rsidP="00041114">
      <w:pPr>
        <w:pStyle w:val="1"/>
        <w:keepNext w:val="0"/>
        <w:numPr>
          <w:ilvl w:val="0"/>
          <w:numId w:val="40"/>
        </w:numPr>
        <w:shd w:val="clear" w:color="auto" w:fill="auto"/>
        <w:spacing w:before="108" w:after="108" w:line="240" w:lineRule="auto"/>
        <w:rPr>
          <w:b w:val="0"/>
          <w:szCs w:val="28"/>
          <w:lang w:val="ru-RU"/>
        </w:rPr>
      </w:pPr>
      <w:r w:rsidRPr="009A51F5">
        <w:rPr>
          <w:b w:val="0"/>
          <w:szCs w:val="28"/>
          <w:lang w:val="ru-RU"/>
        </w:rPr>
        <w:t xml:space="preserve">Характеристика текущего состояния благоустройства территории </w:t>
      </w:r>
      <w:r w:rsidR="00C7166B">
        <w:rPr>
          <w:b w:val="0"/>
          <w:szCs w:val="28"/>
          <w:lang w:val="ru-RU"/>
        </w:rPr>
        <w:t xml:space="preserve">Успенского </w:t>
      </w:r>
      <w:r w:rsidRPr="009A51F5">
        <w:rPr>
          <w:b w:val="0"/>
          <w:szCs w:val="28"/>
          <w:lang w:val="ru-RU"/>
        </w:rPr>
        <w:t>сельского поселения и  обоснование необходимости  решения программными методами</w:t>
      </w:r>
    </w:p>
    <w:p w:rsidR="00041114" w:rsidRDefault="00041114" w:rsidP="00041114"/>
    <w:p w:rsidR="00041114" w:rsidRPr="008549B3" w:rsidRDefault="00041114" w:rsidP="00041114">
      <w:pPr>
        <w:pStyle w:val="ConsPlusNormal"/>
        <w:ind w:firstLine="540"/>
        <w:jc w:val="both"/>
        <w:rPr>
          <w:rFonts w:ascii="Times New Roman" w:hAnsi="Times New Roman" w:cs="Times New Roman"/>
          <w:b/>
          <w:color w:val="FF0000"/>
          <w:sz w:val="28"/>
          <w:szCs w:val="28"/>
        </w:rPr>
      </w:pPr>
      <w:r w:rsidRPr="00A11ADE">
        <w:rPr>
          <w:rFonts w:ascii="Times New Roman" w:hAnsi="Times New Roman" w:cs="Times New Roman"/>
          <w:sz w:val="28"/>
          <w:szCs w:val="28"/>
        </w:rPr>
        <w:t xml:space="preserve">Дворовые территории являются важнейшей составной частью транспортной системы. От уровня транспортно-эксплуатационного состояния дворовых территорий и проездов к дворовым территориям во многом зависит качество жизни населения. </w:t>
      </w:r>
      <w:proofErr w:type="gramStart"/>
      <w:r w:rsidRPr="00A11ADE">
        <w:rPr>
          <w:rFonts w:ascii="Times New Roman" w:hAnsi="Times New Roman" w:cs="Times New Roman"/>
          <w:sz w:val="28"/>
          <w:szCs w:val="28"/>
        </w:rPr>
        <w:t xml:space="preserve">Текущее состояние большинства дворовых территорий не соответствует современным требованиям к местам проживания граждан, обусловленным нормами Градостроительного и Жилищного кодексов Российской Федерации, а именно: значительная часть асфальтобетонного покрытия внутриквартальных проездов имеет высокую степень износа, так как срок службы </w:t>
      </w:r>
      <w:r>
        <w:rPr>
          <w:rFonts w:ascii="Times New Roman" w:hAnsi="Times New Roman" w:cs="Times New Roman"/>
          <w:sz w:val="28"/>
          <w:szCs w:val="28"/>
        </w:rPr>
        <w:t xml:space="preserve">большинства </w:t>
      </w:r>
      <w:r w:rsidRPr="00A11ADE">
        <w:rPr>
          <w:rFonts w:ascii="Times New Roman" w:hAnsi="Times New Roman" w:cs="Times New Roman"/>
          <w:sz w:val="28"/>
          <w:szCs w:val="28"/>
        </w:rPr>
        <w:t xml:space="preserve">дорожных покрытий с момента </w:t>
      </w:r>
      <w:r>
        <w:rPr>
          <w:rFonts w:ascii="Times New Roman" w:hAnsi="Times New Roman" w:cs="Times New Roman"/>
          <w:sz w:val="28"/>
          <w:szCs w:val="28"/>
        </w:rPr>
        <w:t xml:space="preserve">застройки </w:t>
      </w:r>
      <w:r w:rsidRPr="00A11ADE">
        <w:rPr>
          <w:rFonts w:ascii="Times New Roman" w:hAnsi="Times New Roman" w:cs="Times New Roman"/>
          <w:sz w:val="28"/>
          <w:szCs w:val="28"/>
        </w:rPr>
        <w:t>домами истек, практически не производятся работы по озеленению дворовых территорий, малое количество парковок для временного хранения автомобилей</w:t>
      </w:r>
      <w:proofErr w:type="gramEnd"/>
      <w:r w:rsidRPr="00A11ADE">
        <w:rPr>
          <w:rFonts w:ascii="Times New Roman" w:hAnsi="Times New Roman" w:cs="Times New Roman"/>
          <w:sz w:val="28"/>
          <w:szCs w:val="28"/>
        </w:rPr>
        <w:t xml:space="preserve">, </w:t>
      </w:r>
      <w:r>
        <w:rPr>
          <w:rFonts w:ascii="Times New Roman" w:hAnsi="Times New Roman" w:cs="Times New Roman"/>
          <w:sz w:val="28"/>
          <w:szCs w:val="28"/>
        </w:rPr>
        <w:t xml:space="preserve">что приводит и их хаотичной парковки, </w:t>
      </w:r>
      <w:r w:rsidRPr="00A11ADE">
        <w:rPr>
          <w:rFonts w:ascii="Times New Roman" w:hAnsi="Times New Roman" w:cs="Times New Roman"/>
          <w:sz w:val="28"/>
          <w:szCs w:val="28"/>
        </w:rPr>
        <w:t>недостаточно оборудованных детских и спортивных площадок.</w:t>
      </w:r>
      <w:r>
        <w:rPr>
          <w:rFonts w:ascii="Times New Roman" w:hAnsi="Times New Roman" w:cs="Times New Roman"/>
          <w:sz w:val="28"/>
          <w:szCs w:val="28"/>
        </w:rPr>
        <w:t xml:space="preserve"> </w:t>
      </w:r>
      <w:r w:rsidRPr="003E606E">
        <w:rPr>
          <w:rFonts w:ascii="Times New Roman" w:hAnsi="Times New Roman" w:cs="Times New Roman"/>
          <w:sz w:val="28"/>
          <w:szCs w:val="28"/>
        </w:rPr>
        <w:t>Зеленые насаждения на дворовых территориях представлены, в основном, зрелыми или перестойными деревьями</w:t>
      </w:r>
      <w:r>
        <w:rPr>
          <w:rFonts w:ascii="Times New Roman" w:hAnsi="Times New Roman" w:cs="Times New Roman"/>
          <w:sz w:val="28"/>
          <w:szCs w:val="28"/>
        </w:rPr>
        <w:t>.</w:t>
      </w:r>
      <w:r w:rsidRPr="003E606E">
        <w:rPr>
          <w:rFonts w:ascii="Times New Roman" w:hAnsi="Times New Roman" w:cs="Times New Roman"/>
          <w:sz w:val="28"/>
          <w:szCs w:val="28"/>
        </w:rPr>
        <w:t xml:space="preserve"> Не во всех дворовых территориях на газонах устроены цветники.</w:t>
      </w:r>
    </w:p>
    <w:p w:rsidR="00041114" w:rsidRPr="00A11ADE" w:rsidRDefault="00041114" w:rsidP="00041114">
      <w:pPr>
        <w:pStyle w:val="ConsPlusNormal"/>
        <w:ind w:firstLine="851"/>
        <w:jc w:val="both"/>
        <w:rPr>
          <w:rFonts w:ascii="Times New Roman" w:hAnsi="Times New Roman" w:cs="Times New Roman"/>
          <w:sz w:val="28"/>
          <w:szCs w:val="28"/>
        </w:rPr>
      </w:pPr>
      <w:r w:rsidRPr="00A11ADE">
        <w:rPr>
          <w:rFonts w:ascii="Times New Roman" w:hAnsi="Times New Roman" w:cs="Times New Roman"/>
          <w:sz w:val="28"/>
          <w:szCs w:val="28"/>
        </w:rPr>
        <w:t xml:space="preserve">Существующее положение обусловлено рядом факторов: нарушение градостроительных норм при застройке городских территорий, введение новых современных требований к благоустройству и содержанию территорий, недостаточное финансирование программных мероприятий в предыдущие годы, отсутствие комплексного подхода к решению проблемы формирования и обеспечения среды, комфортной и благоприятной для проживания населения. </w:t>
      </w:r>
    </w:p>
    <w:p w:rsidR="00041114" w:rsidRDefault="00041114" w:rsidP="00041114">
      <w:pPr>
        <w:pStyle w:val="ConsPlusNormal"/>
        <w:ind w:firstLine="851"/>
        <w:jc w:val="both"/>
        <w:rPr>
          <w:rFonts w:ascii="Times New Roman" w:hAnsi="Times New Roman" w:cs="Times New Roman"/>
          <w:sz w:val="28"/>
          <w:szCs w:val="28"/>
        </w:rPr>
      </w:pPr>
      <w:r w:rsidRPr="00A11ADE">
        <w:rPr>
          <w:rFonts w:ascii="Times New Roman" w:hAnsi="Times New Roman" w:cs="Times New Roman"/>
          <w:sz w:val="28"/>
          <w:szCs w:val="28"/>
        </w:rPr>
        <w:t>До настоящего времени благоустройство дворовых территорий осуществлялось по отдельным видам работ, без взаимной увязки элементов благоустройства. Некоторые виды работ по благоустройству практически не производились: работы по содержанию зеленых зон дворовых территорий, организации новых дворовых площадок для отдыха детей разных возрастных групп, устройство парковок для временного хранения автомобилей.</w:t>
      </w:r>
    </w:p>
    <w:p w:rsidR="00041114" w:rsidRPr="003E606E" w:rsidRDefault="00041114" w:rsidP="0004111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3E606E">
        <w:rPr>
          <w:rFonts w:ascii="Times New Roman" w:hAnsi="Times New Roman" w:cs="Times New Roman"/>
          <w:sz w:val="28"/>
          <w:szCs w:val="28"/>
        </w:rPr>
        <w:t>Надлежащее состояние придомовых территорий является важным фактором формирования благоприятной экологической и эстетической городской среды.</w:t>
      </w:r>
    </w:p>
    <w:p w:rsidR="00041114" w:rsidRDefault="00041114" w:rsidP="00041114">
      <w:pPr>
        <w:pStyle w:val="ConsPlusNormal"/>
        <w:ind w:firstLine="851"/>
        <w:jc w:val="both"/>
        <w:rPr>
          <w:rFonts w:ascii="Times New Roman" w:hAnsi="Times New Roman" w:cs="Times New Roman"/>
          <w:sz w:val="28"/>
          <w:szCs w:val="28"/>
        </w:rPr>
      </w:pPr>
      <w:r w:rsidRPr="003E606E">
        <w:rPr>
          <w:rFonts w:ascii="Times New Roman" w:hAnsi="Times New Roman" w:cs="Times New Roman"/>
          <w:sz w:val="28"/>
          <w:szCs w:val="28"/>
        </w:rPr>
        <w:t>Проблемы восстановления и ремонта асфальтового покрытия дворов, озеленения, освещения дворовых территорий, ремонта (устройства) дождевой канализации либо вертикальной планировки на сегодня весьма актуальны и не решены в полном объеме в связи с недостаточным финансированием отрас</w:t>
      </w:r>
      <w:r>
        <w:rPr>
          <w:rFonts w:ascii="Times New Roman" w:hAnsi="Times New Roman" w:cs="Times New Roman"/>
          <w:sz w:val="28"/>
          <w:szCs w:val="28"/>
        </w:rPr>
        <w:t>ли</w:t>
      </w:r>
      <w:r w:rsidRPr="00A11ADE">
        <w:rPr>
          <w:rFonts w:ascii="Times New Roman" w:hAnsi="Times New Roman" w:cs="Times New Roman"/>
          <w:sz w:val="28"/>
          <w:szCs w:val="28"/>
        </w:rPr>
        <w:t xml:space="preserve"> </w:t>
      </w:r>
    </w:p>
    <w:p w:rsidR="00041114" w:rsidRPr="00A11ADE" w:rsidRDefault="00041114" w:rsidP="00041114">
      <w:pPr>
        <w:pStyle w:val="ConsPlusNormal"/>
        <w:ind w:firstLine="708"/>
        <w:jc w:val="both"/>
        <w:rPr>
          <w:rFonts w:ascii="Times New Roman" w:hAnsi="Times New Roman" w:cs="Times New Roman"/>
          <w:sz w:val="28"/>
          <w:szCs w:val="28"/>
        </w:rPr>
      </w:pPr>
      <w:r w:rsidRPr="00A11ADE">
        <w:rPr>
          <w:rFonts w:ascii="Times New Roman" w:hAnsi="Times New Roman" w:cs="Times New Roman"/>
          <w:sz w:val="28"/>
          <w:szCs w:val="28"/>
        </w:rPr>
        <w:lastRenderedPageBreak/>
        <w:t>Благоустройство дворовых территорий и мест массового пребывания населения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дворов для</w:t>
      </w:r>
      <w:r>
        <w:rPr>
          <w:rFonts w:ascii="Times New Roman" w:hAnsi="Times New Roman" w:cs="Times New Roman"/>
          <w:sz w:val="28"/>
          <w:szCs w:val="28"/>
        </w:rPr>
        <w:t xml:space="preserve"> определения функциональных зон</w:t>
      </w:r>
      <w:r w:rsidRPr="00A11ADE">
        <w:rPr>
          <w:rFonts w:ascii="Times New Roman" w:hAnsi="Times New Roman" w:cs="Times New Roman"/>
          <w:sz w:val="28"/>
          <w:szCs w:val="28"/>
        </w:rPr>
        <w:t xml:space="preserve"> и выполнения других мероприятий. </w:t>
      </w:r>
    </w:p>
    <w:p w:rsidR="00041114" w:rsidRPr="00A11ADE" w:rsidRDefault="00041114" w:rsidP="00041114">
      <w:pPr>
        <w:pStyle w:val="ConsPlusNormal"/>
        <w:ind w:firstLine="851"/>
        <w:jc w:val="both"/>
        <w:rPr>
          <w:rFonts w:ascii="Times New Roman" w:hAnsi="Times New Roman" w:cs="Times New Roman"/>
          <w:sz w:val="28"/>
          <w:szCs w:val="28"/>
        </w:rPr>
      </w:pPr>
      <w:r w:rsidRPr="00A11ADE">
        <w:rPr>
          <w:rFonts w:ascii="Times New Roman" w:hAnsi="Times New Roman" w:cs="Times New Roman"/>
          <w:sz w:val="28"/>
          <w:szCs w:val="28"/>
        </w:rPr>
        <w:t xml:space="preserve">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всего населения. К этим условиям относятся чистые улицы, благоустроенные районы, дворы и дома, зеленые насаждения, необходимый уровень освещенности дворов в темное время суток. </w:t>
      </w:r>
    </w:p>
    <w:p w:rsidR="00041114" w:rsidRPr="00A11ADE" w:rsidRDefault="00041114" w:rsidP="00041114">
      <w:pPr>
        <w:pStyle w:val="ConsPlusNormal"/>
        <w:ind w:firstLine="851"/>
        <w:jc w:val="both"/>
        <w:rPr>
          <w:rFonts w:ascii="Times New Roman" w:hAnsi="Times New Roman" w:cs="Times New Roman"/>
          <w:sz w:val="28"/>
          <w:szCs w:val="28"/>
        </w:rPr>
      </w:pPr>
      <w:r w:rsidRPr="00A11ADE">
        <w:rPr>
          <w:rFonts w:ascii="Times New Roman" w:hAnsi="Times New Roman" w:cs="Times New Roman"/>
          <w:sz w:val="28"/>
          <w:szCs w:val="28"/>
        </w:rPr>
        <w:t xml:space="preserve">Важнейшей задачей органов </w:t>
      </w:r>
      <w:r>
        <w:rPr>
          <w:rFonts w:ascii="Times New Roman" w:hAnsi="Times New Roman" w:cs="Times New Roman"/>
          <w:sz w:val="28"/>
          <w:szCs w:val="28"/>
        </w:rPr>
        <w:t>местного</w:t>
      </w:r>
      <w:r w:rsidRPr="00A11ADE">
        <w:rPr>
          <w:rFonts w:ascii="Times New Roman" w:hAnsi="Times New Roman" w:cs="Times New Roman"/>
          <w:sz w:val="28"/>
          <w:szCs w:val="28"/>
        </w:rPr>
        <w:t xml:space="preserve"> самоуправления </w:t>
      </w:r>
      <w:r w:rsidR="00166F75">
        <w:rPr>
          <w:rFonts w:ascii="Times New Roman" w:hAnsi="Times New Roman" w:cs="Times New Roman"/>
          <w:sz w:val="28"/>
          <w:szCs w:val="28"/>
        </w:rPr>
        <w:t>Успенского</w:t>
      </w:r>
      <w:r w:rsidRPr="00A60E08">
        <w:rPr>
          <w:rFonts w:ascii="Times New Roman" w:hAnsi="Times New Roman" w:cs="Times New Roman"/>
          <w:sz w:val="28"/>
          <w:szCs w:val="28"/>
        </w:rPr>
        <w:t xml:space="preserve"> сельского поселения </w:t>
      </w:r>
      <w:r w:rsidRPr="00A11ADE">
        <w:rPr>
          <w:rFonts w:ascii="Times New Roman" w:hAnsi="Times New Roman" w:cs="Times New Roman"/>
          <w:sz w:val="28"/>
          <w:szCs w:val="28"/>
        </w:rPr>
        <w:t xml:space="preserve">является формирование и обеспечение среды, комфортной и благоприятной для проживания населения, в том числе благоустройство и надлежащее содержание дворовых территорий, выполнение требований Градостроительного кодекса Российской Федерации по устойчивому развитию городских территорий, обеспечивающих при осуществлении градостроительной деятельности безопасные и благоприятные условия жизнедеятельности человека. </w:t>
      </w:r>
    </w:p>
    <w:p w:rsidR="00041114" w:rsidRDefault="00041114" w:rsidP="00041114">
      <w:pPr>
        <w:pStyle w:val="ConsPlusNormal"/>
        <w:ind w:firstLine="851"/>
        <w:jc w:val="both"/>
        <w:rPr>
          <w:rFonts w:ascii="Times New Roman" w:hAnsi="Times New Roman" w:cs="Times New Roman"/>
          <w:sz w:val="28"/>
          <w:szCs w:val="28"/>
        </w:rPr>
      </w:pPr>
      <w:r w:rsidRPr="00A11ADE">
        <w:rPr>
          <w:rFonts w:ascii="Times New Roman" w:hAnsi="Times New Roman" w:cs="Times New Roman"/>
          <w:sz w:val="28"/>
          <w:szCs w:val="28"/>
        </w:rPr>
        <w:t xml:space="preserve">Для поддержания дворовых территорий и мест массового пребывания населения в технически исправном состоянии и приведения их в соответствие с современными требованиями комфортности разработана </w:t>
      </w:r>
      <w:r w:rsidRPr="00240600">
        <w:rPr>
          <w:rFonts w:ascii="Times New Roman" w:hAnsi="Times New Roman" w:cs="Times New Roman"/>
          <w:sz w:val="28"/>
          <w:szCs w:val="28"/>
        </w:rPr>
        <w:t>муниципальн</w:t>
      </w:r>
      <w:r>
        <w:rPr>
          <w:rFonts w:ascii="Times New Roman" w:hAnsi="Times New Roman" w:cs="Times New Roman"/>
          <w:sz w:val="28"/>
          <w:szCs w:val="28"/>
        </w:rPr>
        <w:t>ая</w:t>
      </w:r>
      <w:r w:rsidRPr="00240600">
        <w:rPr>
          <w:rFonts w:ascii="Times New Roman" w:hAnsi="Times New Roman" w:cs="Times New Roman"/>
          <w:sz w:val="28"/>
          <w:szCs w:val="28"/>
        </w:rPr>
        <w:t xml:space="preserve">  программ</w:t>
      </w:r>
      <w:r>
        <w:rPr>
          <w:rFonts w:ascii="Times New Roman" w:hAnsi="Times New Roman" w:cs="Times New Roman"/>
          <w:sz w:val="28"/>
          <w:szCs w:val="28"/>
        </w:rPr>
        <w:t>а</w:t>
      </w:r>
      <w:r w:rsidRPr="00240600">
        <w:rPr>
          <w:rFonts w:ascii="Times New Roman" w:hAnsi="Times New Roman" w:cs="Times New Roman"/>
          <w:sz w:val="28"/>
          <w:szCs w:val="28"/>
        </w:rPr>
        <w:t xml:space="preserve"> </w:t>
      </w:r>
      <w:r w:rsidR="00166F75">
        <w:rPr>
          <w:rFonts w:ascii="Times New Roman" w:hAnsi="Times New Roman" w:cs="Times New Roman"/>
          <w:sz w:val="28"/>
          <w:szCs w:val="28"/>
        </w:rPr>
        <w:t>Успенского</w:t>
      </w:r>
      <w:r w:rsidRPr="00240600">
        <w:rPr>
          <w:rFonts w:ascii="Times New Roman" w:hAnsi="Times New Roman" w:cs="Times New Roman"/>
          <w:sz w:val="28"/>
          <w:szCs w:val="28"/>
        </w:rPr>
        <w:t xml:space="preserve"> сельского поселения </w:t>
      </w:r>
      <w:proofErr w:type="spellStart"/>
      <w:r w:rsidRPr="00240600">
        <w:rPr>
          <w:rFonts w:ascii="Times New Roman" w:hAnsi="Times New Roman" w:cs="Times New Roman"/>
          <w:sz w:val="28"/>
          <w:szCs w:val="28"/>
        </w:rPr>
        <w:t>Белоглинского</w:t>
      </w:r>
      <w:proofErr w:type="spellEnd"/>
      <w:r w:rsidRPr="00240600">
        <w:rPr>
          <w:rFonts w:ascii="Times New Roman" w:hAnsi="Times New Roman" w:cs="Times New Roman"/>
          <w:sz w:val="28"/>
          <w:szCs w:val="28"/>
        </w:rPr>
        <w:t xml:space="preserve"> района «Формирование совр</w:t>
      </w:r>
      <w:r w:rsidR="00166F75">
        <w:rPr>
          <w:rFonts w:ascii="Times New Roman" w:hAnsi="Times New Roman" w:cs="Times New Roman"/>
          <w:sz w:val="28"/>
          <w:szCs w:val="28"/>
        </w:rPr>
        <w:t>еменной городской среды» на 2019</w:t>
      </w:r>
      <w:r w:rsidRPr="00240600">
        <w:rPr>
          <w:rFonts w:ascii="Times New Roman" w:hAnsi="Times New Roman" w:cs="Times New Roman"/>
          <w:sz w:val="28"/>
          <w:szCs w:val="28"/>
        </w:rPr>
        <w:t xml:space="preserve">-2022 годы </w:t>
      </w:r>
      <w:r w:rsidRPr="00A11ADE">
        <w:rPr>
          <w:rFonts w:ascii="Times New Roman" w:hAnsi="Times New Roman" w:cs="Times New Roman"/>
          <w:sz w:val="28"/>
          <w:szCs w:val="28"/>
        </w:rPr>
        <w:t xml:space="preserve">(далее </w:t>
      </w:r>
      <w:proofErr w:type="gramStart"/>
      <w:r w:rsidRPr="00A11ADE">
        <w:rPr>
          <w:rFonts w:ascii="Times New Roman" w:hAnsi="Times New Roman" w:cs="Times New Roman"/>
          <w:sz w:val="28"/>
          <w:szCs w:val="28"/>
        </w:rPr>
        <w:t>–</w:t>
      </w:r>
      <w:r>
        <w:rPr>
          <w:rFonts w:ascii="Times New Roman" w:hAnsi="Times New Roman" w:cs="Times New Roman"/>
          <w:sz w:val="28"/>
          <w:szCs w:val="28"/>
        </w:rPr>
        <w:t>П</w:t>
      </w:r>
      <w:proofErr w:type="gramEnd"/>
      <w:r>
        <w:rPr>
          <w:rFonts w:ascii="Times New Roman" w:hAnsi="Times New Roman" w:cs="Times New Roman"/>
          <w:sz w:val="28"/>
          <w:szCs w:val="28"/>
        </w:rPr>
        <w:t>рограмма</w:t>
      </w:r>
      <w:r w:rsidRPr="00A11ADE">
        <w:rPr>
          <w:rFonts w:ascii="Times New Roman" w:hAnsi="Times New Roman" w:cs="Times New Roman"/>
          <w:sz w:val="28"/>
          <w:szCs w:val="28"/>
        </w:rPr>
        <w:t xml:space="preserve">), которой предусматривается целенаправленная работа </w:t>
      </w:r>
      <w:r>
        <w:rPr>
          <w:rFonts w:ascii="Times New Roman" w:hAnsi="Times New Roman" w:cs="Times New Roman"/>
          <w:sz w:val="28"/>
          <w:szCs w:val="28"/>
        </w:rPr>
        <w:t>исходя из:</w:t>
      </w:r>
    </w:p>
    <w:p w:rsidR="00041114" w:rsidRDefault="00041114" w:rsidP="00041114">
      <w:pPr>
        <w:pStyle w:val="ConsPlusNormal"/>
        <w:numPr>
          <w:ilvl w:val="0"/>
          <w:numId w:val="38"/>
        </w:numPr>
        <w:jc w:val="both"/>
        <w:rPr>
          <w:rFonts w:ascii="Times New Roman" w:hAnsi="Times New Roman" w:cs="Times New Roman"/>
          <w:sz w:val="28"/>
          <w:szCs w:val="28"/>
        </w:rPr>
      </w:pPr>
      <w:r w:rsidRPr="005D5C2F">
        <w:rPr>
          <w:rFonts w:ascii="Times New Roman" w:hAnsi="Times New Roman" w:cs="Times New Roman"/>
          <w:sz w:val="28"/>
          <w:szCs w:val="28"/>
        </w:rPr>
        <w:t>минимального</w:t>
      </w:r>
      <w:r>
        <w:rPr>
          <w:rFonts w:ascii="Times New Roman" w:hAnsi="Times New Roman" w:cs="Times New Roman"/>
          <w:sz w:val="28"/>
          <w:szCs w:val="28"/>
        </w:rPr>
        <w:t xml:space="preserve"> перечня работ</w:t>
      </w:r>
      <w:r w:rsidRPr="00A11ADE">
        <w:rPr>
          <w:rFonts w:ascii="Times New Roman" w:hAnsi="Times New Roman" w:cs="Times New Roman"/>
          <w:sz w:val="28"/>
          <w:szCs w:val="28"/>
        </w:rPr>
        <w:t>:</w:t>
      </w:r>
    </w:p>
    <w:p w:rsidR="00041114" w:rsidRPr="00166F75" w:rsidRDefault="00041114" w:rsidP="00166F75">
      <w:pPr>
        <w:pStyle w:val="a8"/>
        <w:spacing w:after="0"/>
        <w:ind w:firstLine="708"/>
        <w:rPr>
          <w:sz w:val="28"/>
          <w:szCs w:val="28"/>
        </w:rPr>
      </w:pPr>
      <w:r w:rsidRPr="00166F75">
        <w:rPr>
          <w:sz w:val="28"/>
          <w:szCs w:val="28"/>
        </w:rPr>
        <w:t xml:space="preserve"> ремонт дворовых проездов;</w:t>
      </w:r>
    </w:p>
    <w:p w:rsidR="00041114" w:rsidRPr="00166F75" w:rsidRDefault="00041114" w:rsidP="00166F75">
      <w:pPr>
        <w:pStyle w:val="a8"/>
        <w:spacing w:after="0"/>
        <w:ind w:firstLine="708"/>
        <w:rPr>
          <w:sz w:val="28"/>
          <w:szCs w:val="28"/>
        </w:rPr>
      </w:pPr>
      <w:r w:rsidRPr="00166F75">
        <w:rPr>
          <w:sz w:val="28"/>
          <w:szCs w:val="28"/>
        </w:rPr>
        <w:t xml:space="preserve"> обеспечение освещения дворовых территорий;</w:t>
      </w:r>
    </w:p>
    <w:p w:rsidR="00041114" w:rsidRPr="00AB4870" w:rsidRDefault="00041114" w:rsidP="00166F75">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у</w:t>
      </w:r>
      <w:r w:rsidRPr="00AB4870">
        <w:rPr>
          <w:rFonts w:ascii="Times New Roman" w:hAnsi="Times New Roman" w:cs="Times New Roman"/>
          <w:sz w:val="28"/>
          <w:szCs w:val="28"/>
        </w:rPr>
        <w:t>становка скамеек, урн для мусора</w:t>
      </w:r>
      <w:r>
        <w:rPr>
          <w:rFonts w:ascii="Times New Roman" w:hAnsi="Times New Roman" w:cs="Times New Roman"/>
          <w:sz w:val="28"/>
          <w:szCs w:val="28"/>
        </w:rPr>
        <w:t>.</w:t>
      </w:r>
    </w:p>
    <w:p w:rsidR="00041114" w:rsidRPr="00565C14" w:rsidRDefault="00041114" w:rsidP="00041114">
      <w:pPr>
        <w:pStyle w:val="ConsPlusNormal"/>
        <w:ind w:firstLine="540"/>
        <w:jc w:val="both"/>
        <w:rPr>
          <w:rFonts w:ascii="Times New Roman" w:hAnsi="Times New Roman" w:cs="Times New Roman"/>
          <w:color w:val="000000" w:themeColor="text1"/>
          <w:sz w:val="28"/>
          <w:szCs w:val="28"/>
        </w:rPr>
      </w:pPr>
      <w:r w:rsidRPr="00CC7207">
        <w:rPr>
          <w:rFonts w:ascii="Times New Roman" w:hAnsi="Times New Roman" w:cs="Times New Roman"/>
          <w:color w:val="000000" w:themeColor="text1"/>
          <w:sz w:val="28"/>
          <w:szCs w:val="28"/>
        </w:rPr>
        <w:t>В рамках минимального перечня работ по благоустройству дворовых территорий не требуется финансовое и трудовое участие собственников помещений, собственников иных зданий и сооружений, расположенных в границах дворовой территории, подлежащей благоустройству</w:t>
      </w:r>
      <w:r>
        <w:rPr>
          <w:rFonts w:ascii="Times New Roman" w:hAnsi="Times New Roman" w:cs="Times New Roman"/>
          <w:color w:val="000000" w:themeColor="text1"/>
          <w:sz w:val="28"/>
          <w:szCs w:val="28"/>
        </w:rPr>
        <w:t>.</w:t>
      </w:r>
    </w:p>
    <w:p w:rsidR="00041114" w:rsidRDefault="00041114" w:rsidP="00041114">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2) </w:t>
      </w:r>
      <w:r w:rsidRPr="005D5C2F">
        <w:rPr>
          <w:rFonts w:ascii="Times New Roman" w:hAnsi="Times New Roman" w:cs="Times New Roman"/>
          <w:sz w:val="28"/>
          <w:szCs w:val="28"/>
        </w:rPr>
        <w:t>дополнительного</w:t>
      </w:r>
      <w:r>
        <w:rPr>
          <w:rFonts w:ascii="Times New Roman" w:hAnsi="Times New Roman" w:cs="Times New Roman"/>
          <w:sz w:val="28"/>
          <w:szCs w:val="28"/>
        </w:rPr>
        <w:t xml:space="preserve"> перечня работ:</w:t>
      </w:r>
    </w:p>
    <w:p w:rsidR="00041114" w:rsidRPr="007224FD" w:rsidRDefault="00041114" w:rsidP="00041114">
      <w:pPr>
        <w:pStyle w:val="ConsPlusNormal"/>
        <w:ind w:firstLine="708"/>
        <w:jc w:val="both"/>
        <w:rPr>
          <w:rFonts w:ascii="Times New Roman" w:hAnsi="Times New Roman" w:cs="Times New Roman"/>
          <w:sz w:val="28"/>
          <w:szCs w:val="28"/>
        </w:rPr>
      </w:pPr>
      <w:r w:rsidRPr="007224FD">
        <w:rPr>
          <w:rFonts w:ascii="Times New Roman" w:hAnsi="Times New Roman" w:cs="Times New Roman"/>
          <w:sz w:val="28"/>
          <w:szCs w:val="28"/>
        </w:rPr>
        <w:t>оборудование детских и (или) спортивных площадок;</w:t>
      </w:r>
    </w:p>
    <w:p w:rsidR="00041114" w:rsidRPr="007224FD" w:rsidRDefault="00041114" w:rsidP="00041114">
      <w:pPr>
        <w:pStyle w:val="ConsPlusNormal"/>
        <w:ind w:firstLine="708"/>
        <w:jc w:val="both"/>
        <w:rPr>
          <w:rFonts w:ascii="Times New Roman" w:hAnsi="Times New Roman" w:cs="Times New Roman"/>
          <w:sz w:val="28"/>
          <w:szCs w:val="28"/>
        </w:rPr>
      </w:pPr>
      <w:r w:rsidRPr="007224FD">
        <w:rPr>
          <w:rFonts w:ascii="Times New Roman" w:hAnsi="Times New Roman" w:cs="Times New Roman"/>
          <w:sz w:val="28"/>
          <w:szCs w:val="28"/>
        </w:rPr>
        <w:t>оборудование автомобильных парковок;</w:t>
      </w:r>
    </w:p>
    <w:p w:rsidR="00041114" w:rsidRPr="007224FD" w:rsidRDefault="00041114" w:rsidP="00041114">
      <w:pPr>
        <w:pStyle w:val="ConsPlusNormal"/>
        <w:ind w:firstLine="708"/>
        <w:jc w:val="both"/>
        <w:rPr>
          <w:rFonts w:ascii="Times New Roman" w:hAnsi="Times New Roman" w:cs="Times New Roman"/>
          <w:sz w:val="28"/>
          <w:szCs w:val="28"/>
        </w:rPr>
      </w:pPr>
      <w:r w:rsidRPr="007224FD">
        <w:rPr>
          <w:rFonts w:ascii="Times New Roman" w:hAnsi="Times New Roman" w:cs="Times New Roman"/>
          <w:sz w:val="28"/>
          <w:szCs w:val="28"/>
        </w:rPr>
        <w:t>озеленение дворовых территорий;</w:t>
      </w:r>
    </w:p>
    <w:p w:rsidR="00041114" w:rsidRPr="007224FD" w:rsidRDefault="00041114" w:rsidP="0004111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224FD">
        <w:rPr>
          <w:rFonts w:ascii="Times New Roman" w:hAnsi="Times New Roman" w:cs="Times New Roman"/>
          <w:sz w:val="28"/>
          <w:szCs w:val="28"/>
        </w:rPr>
        <w:t>иные виды работ.</w:t>
      </w:r>
    </w:p>
    <w:p w:rsidR="00041114" w:rsidRDefault="00041114" w:rsidP="00041114">
      <w:pPr>
        <w:pStyle w:val="ConsPlusNormal"/>
        <w:ind w:firstLine="540"/>
        <w:jc w:val="both"/>
        <w:rPr>
          <w:rFonts w:ascii="Times New Roman" w:hAnsi="Times New Roman" w:cs="Times New Roman"/>
          <w:sz w:val="28"/>
          <w:szCs w:val="28"/>
        </w:rPr>
      </w:pPr>
      <w:r w:rsidRPr="007224FD">
        <w:rPr>
          <w:rFonts w:ascii="Times New Roman" w:hAnsi="Times New Roman" w:cs="Times New Roman"/>
          <w:sz w:val="28"/>
          <w:szCs w:val="28"/>
        </w:rPr>
        <w:t xml:space="preserve">Дополнительный перечень работ по благоустройству дворовых территорий, </w:t>
      </w:r>
      <w:r>
        <w:rPr>
          <w:rFonts w:ascii="Times New Roman" w:hAnsi="Times New Roman" w:cs="Times New Roman"/>
          <w:sz w:val="28"/>
          <w:szCs w:val="28"/>
        </w:rPr>
        <w:t xml:space="preserve">а также их стоимость, </w:t>
      </w:r>
      <w:r w:rsidRPr="007224FD">
        <w:rPr>
          <w:rFonts w:ascii="Times New Roman" w:hAnsi="Times New Roman" w:cs="Times New Roman"/>
          <w:sz w:val="28"/>
          <w:szCs w:val="28"/>
        </w:rPr>
        <w:t xml:space="preserve">определяется исходя из соответствующего перечня, утвержденного государственной программой </w:t>
      </w:r>
      <w:r>
        <w:rPr>
          <w:rFonts w:ascii="Times New Roman" w:hAnsi="Times New Roman" w:cs="Times New Roman"/>
          <w:sz w:val="28"/>
          <w:szCs w:val="28"/>
        </w:rPr>
        <w:t xml:space="preserve">Краснодарского </w:t>
      </w:r>
      <w:r w:rsidRPr="007224FD">
        <w:rPr>
          <w:rFonts w:ascii="Times New Roman" w:hAnsi="Times New Roman" w:cs="Times New Roman"/>
          <w:sz w:val="28"/>
          <w:szCs w:val="28"/>
        </w:rPr>
        <w:t>края формирования современной городской среды.</w:t>
      </w:r>
    </w:p>
    <w:p w:rsidR="00041114" w:rsidRDefault="00041114" w:rsidP="00041114">
      <w:pPr>
        <w:pStyle w:val="ConsPlusNormal"/>
        <w:ind w:firstLine="540"/>
        <w:jc w:val="both"/>
        <w:rPr>
          <w:rFonts w:ascii="Times New Roman" w:hAnsi="Times New Roman" w:cs="Times New Roman"/>
          <w:color w:val="000000" w:themeColor="text1"/>
          <w:sz w:val="28"/>
          <w:szCs w:val="28"/>
        </w:rPr>
      </w:pPr>
      <w:r w:rsidRPr="00A1688E">
        <w:rPr>
          <w:rFonts w:ascii="Times New Roman" w:hAnsi="Times New Roman" w:cs="Times New Roman"/>
          <w:color w:val="000000" w:themeColor="text1"/>
          <w:sz w:val="28"/>
          <w:szCs w:val="28"/>
        </w:rPr>
        <w:t xml:space="preserve">В рамках дополнительного перечня работ по благоустройству дворовых территорий требуется трудовое участие заинтересованных лиц, которое </w:t>
      </w:r>
      <w:r w:rsidRPr="00A1688E">
        <w:rPr>
          <w:rFonts w:ascii="Times New Roman" w:hAnsi="Times New Roman" w:cs="Times New Roman"/>
          <w:color w:val="000000" w:themeColor="text1"/>
          <w:sz w:val="28"/>
          <w:szCs w:val="28"/>
        </w:rPr>
        <w:lastRenderedPageBreak/>
        <w:t>выполняется в форме однодневного субботника по уборке дворовой территории.</w:t>
      </w:r>
    </w:p>
    <w:p w:rsidR="00041114" w:rsidRDefault="00041114" w:rsidP="00041114">
      <w:pPr>
        <w:pStyle w:val="ConsPlusNormal"/>
        <w:ind w:firstLine="540"/>
        <w:jc w:val="both"/>
        <w:rPr>
          <w:rFonts w:ascii="Times New Roman" w:hAnsi="Times New Roman" w:cs="Times New Roman"/>
          <w:color w:val="000000" w:themeColor="text1"/>
          <w:sz w:val="28"/>
          <w:szCs w:val="28"/>
        </w:rPr>
      </w:pPr>
      <w:r w:rsidRPr="0093097C">
        <w:rPr>
          <w:rFonts w:ascii="Times New Roman" w:hAnsi="Times New Roman" w:cs="Times New Roman"/>
          <w:color w:val="000000" w:themeColor="text1"/>
          <w:sz w:val="28"/>
          <w:szCs w:val="28"/>
        </w:rPr>
        <w:t>Проведение однодневного субботника по уборке дворовой территории оформляется уполномоченным лицом, которое вправе действовать в интересах всех собственников помещений соответствующим актом,  который подлежит согласованию с представителем управляющей компании.</w:t>
      </w:r>
    </w:p>
    <w:p w:rsidR="00041114" w:rsidRPr="008E16CD" w:rsidRDefault="00041114" w:rsidP="00041114">
      <w:pPr>
        <w:pStyle w:val="ConsPlusNormal"/>
        <w:ind w:firstLine="540"/>
        <w:jc w:val="both"/>
        <w:rPr>
          <w:rFonts w:ascii="Times New Roman" w:hAnsi="Times New Roman" w:cs="Times New Roman"/>
          <w:color w:val="000000" w:themeColor="text1"/>
          <w:sz w:val="28"/>
          <w:szCs w:val="28"/>
        </w:rPr>
      </w:pPr>
      <w:r w:rsidRPr="008E16CD">
        <w:rPr>
          <w:rFonts w:ascii="Times New Roman" w:hAnsi="Times New Roman" w:cs="Times New Roman"/>
          <w:color w:val="000000" w:themeColor="text1"/>
          <w:sz w:val="28"/>
          <w:szCs w:val="28"/>
        </w:rPr>
        <w:t xml:space="preserve">Минимальный перечень работ по благоустройству дворовых территорий и дополнительный перечень работ по благоустройству дворовых территорий </w:t>
      </w:r>
      <w:proofErr w:type="gramStart"/>
      <w:r w:rsidRPr="008E16CD">
        <w:rPr>
          <w:rFonts w:ascii="Times New Roman" w:hAnsi="Times New Roman" w:cs="Times New Roman"/>
          <w:color w:val="000000" w:themeColor="text1"/>
          <w:sz w:val="28"/>
          <w:szCs w:val="28"/>
        </w:rPr>
        <w:t>со</w:t>
      </w:r>
      <w:proofErr w:type="gramEnd"/>
      <w:r w:rsidRPr="008E16CD">
        <w:rPr>
          <w:rFonts w:ascii="Times New Roman" w:hAnsi="Times New Roman" w:cs="Times New Roman"/>
          <w:color w:val="000000" w:themeColor="text1"/>
          <w:sz w:val="28"/>
          <w:szCs w:val="28"/>
        </w:rPr>
        <w:t xml:space="preserve"> финансируется </w:t>
      </w:r>
      <w:proofErr w:type="gramStart"/>
      <w:r w:rsidRPr="008E16CD">
        <w:rPr>
          <w:rFonts w:ascii="Times New Roman" w:hAnsi="Times New Roman" w:cs="Times New Roman"/>
          <w:color w:val="000000" w:themeColor="text1"/>
          <w:sz w:val="28"/>
          <w:szCs w:val="28"/>
        </w:rPr>
        <w:t>за</w:t>
      </w:r>
      <w:proofErr w:type="gramEnd"/>
      <w:r w:rsidRPr="008E16CD">
        <w:rPr>
          <w:rFonts w:ascii="Times New Roman" w:hAnsi="Times New Roman" w:cs="Times New Roman"/>
          <w:color w:val="000000" w:themeColor="text1"/>
          <w:sz w:val="28"/>
          <w:szCs w:val="28"/>
        </w:rPr>
        <w:t xml:space="preserve"> счет средств</w:t>
      </w:r>
      <w:r>
        <w:rPr>
          <w:rFonts w:ascii="Times New Roman" w:hAnsi="Times New Roman" w:cs="Times New Roman"/>
          <w:color w:val="000000" w:themeColor="text1"/>
          <w:sz w:val="28"/>
          <w:szCs w:val="28"/>
        </w:rPr>
        <w:t xml:space="preserve"> </w:t>
      </w:r>
      <w:r w:rsidRPr="008E16CD">
        <w:rPr>
          <w:rFonts w:ascii="Times New Roman" w:hAnsi="Times New Roman" w:cs="Times New Roman"/>
          <w:color w:val="000000" w:themeColor="text1"/>
          <w:sz w:val="28"/>
          <w:szCs w:val="28"/>
        </w:rPr>
        <w:t xml:space="preserve">из федерального бюджета, бюджета Краснодарского края и бюджета </w:t>
      </w:r>
      <w:r w:rsidR="000E32FE">
        <w:rPr>
          <w:rFonts w:ascii="Times New Roman" w:hAnsi="Times New Roman" w:cs="Times New Roman"/>
          <w:color w:val="000000" w:themeColor="text1"/>
          <w:sz w:val="28"/>
          <w:szCs w:val="28"/>
        </w:rPr>
        <w:t>Успенского</w:t>
      </w:r>
      <w:r w:rsidRPr="008E16CD">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сельского</w:t>
      </w:r>
      <w:r w:rsidRPr="008E16CD">
        <w:rPr>
          <w:rFonts w:ascii="Times New Roman" w:hAnsi="Times New Roman" w:cs="Times New Roman"/>
          <w:color w:val="000000" w:themeColor="text1"/>
          <w:sz w:val="28"/>
          <w:szCs w:val="28"/>
        </w:rPr>
        <w:t xml:space="preserve"> поселения </w:t>
      </w:r>
      <w:proofErr w:type="spellStart"/>
      <w:r>
        <w:rPr>
          <w:rFonts w:ascii="Times New Roman" w:hAnsi="Times New Roman" w:cs="Times New Roman"/>
          <w:color w:val="000000" w:themeColor="text1"/>
          <w:sz w:val="28"/>
          <w:szCs w:val="28"/>
        </w:rPr>
        <w:t>Белоглинского</w:t>
      </w:r>
      <w:proofErr w:type="spellEnd"/>
      <w:r w:rsidRPr="008E16CD">
        <w:rPr>
          <w:rFonts w:ascii="Times New Roman" w:hAnsi="Times New Roman" w:cs="Times New Roman"/>
          <w:color w:val="000000" w:themeColor="text1"/>
          <w:sz w:val="28"/>
          <w:szCs w:val="28"/>
        </w:rPr>
        <w:t xml:space="preserve"> района</w:t>
      </w:r>
      <w:r>
        <w:rPr>
          <w:rFonts w:ascii="Times New Roman" w:hAnsi="Times New Roman" w:cs="Times New Roman"/>
          <w:color w:val="000000" w:themeColor="text1"/>
          <w:sz w:val="28"/>
          <w:szCs w:val="28"/>
        </w:rPr>
        <w:t xml:space="preserve"> </w:t>
      </w:r>
      <w:r w:rsidRPr="008E16CD">
        <w:rPr>
          <w:rFonts w:ascii="Times New Roman" w:hAnsi="Times New Roman" w:cs="Times New Roman"/>
          <w:color w:val="000000" w:themeColor="text1"/>
          <w:sz w:val="28"/>
          <w:szCs w:val="28"/>
        </w:rPr>
        <w:t>на текущий финансовый год.</w:t>
      </w:r>
    </w:p>
    <w:p w:rsidR="00041114" w:rsidRPr="008E16CD" w:rsidRDefault="00041114" w:rsidP="00041114">
      <w:pPr>
        <w:pStyle w:val="ConsPlusNormal"/>
        <w:ind w:firstLine="540"/>
        <w:jc w:val="both"/>
        <w:rPr>
          <w:rFonts w:ascii="Times New Roman" w:hAnsi="Times New Roman" w:cs="Times New Roman"/>
          <w:color w:val="000000" w:themeColor="text1"/>
          <w:sz w:val="28"/>
          <w:szCs w:val="28"/>
        </w:rPr>
      </w:pPr>
      <w:r w:rsidRPr="008E16CD">
        <w:rPr>
          <w:rFonts w:ascii="Times New Roman" w:hAnsi="Times New Roman" w:cs="Times New Roman"/>
          <w:color w:val="000000" w:themeColor="text1"/>
          <w:sz w:val="28"/>
          <w:szCs w:val="28"/>
        </w:rPr>
        <w:t xml:space="preserve">При формировании заявок для включения в адресный перечень дворовых территорий, расположенных на территории </w:t>
      </w:r>
      <w:r w:rsidR="000E32FE">
        <w:rPr>
          <w:rFonts w:ascii="Times New Roman" w:hAnsi="Times New Roman" w:cs="Times New Roman"/>
          <w:color w:val="000000" w:themeColor="text1"/>
          <w:sz w:val="28"/>
          <w:szCs w:val="28"/>
        </w:rPr>
        <w:t>Успенского</w:t>
      </w:r>
      <w:r>
        <w:rPr>
          <w:rFonts w:ascii="Times New Roman" w:hAnsi="Times New Roman" w:cs="Times New Roman"/>
          <w:color w:val="000000" w:themeColor="text1"/>
          <w:sz w:val="28"/>
          <w:szCs w:val="28"/>
        </w:rPr>
        <w:t xml:space="preserve"> сельского поселения </w:t>
      </w:r>
      <w:proofErr w:type="spellStart"/>
      <w:r>
        <w:rPr>
          <w:rFonts w:ascii="Times New Roman" w:hAnsi="Times New Roman" w:cs="Times New Roman"/>
          <w:color w:val="000000" w:themeColor="text1"/>
          <w:sz w:val="28"/>
          <w:szCs w:val="28"/>
        </w:rPr>
        <w:t>Белоглинского</w:t>
      </w:r>
      <w:proofErr w:type="spellEnd"/>
      <w:r>
        <w:rPr>
          <w:rFonts w:ascii="Times New Roman" w:hAnsi="Times New Roman" w:cs="Times New Roman"/>
          <w:color w:val="000000" w:themeColor="text1"/>
          <w:sz w:val="28"/>
          <w:szCs w:val="28"/>
        </w:rPr>
        <w:t xml:space="preserve"> района</w:t>
      </w:r>
      <w:r w:rsidRPr="008E16CD">
        <w:rPr>
          <w:rFonts w:ascii="Times New Roman" w:hAnsi="Times New Roman" w:cs="Times New Roman"/>
          <w:color w:val="000000" w:themeColor="text1"/>
          <w:sz w:val="28"/>
          <w:szCs w:val="28"/>
        </w:rPr>
        <w:t xml:space="preserve">, на которых планируется </w:t>
      </w:r>
      <w:r w:rsidRPr="008E16CD">
        <w:rPr>
          <w:rFonts w:ascii="Times New Roman" w:hAnsi="Times New Roman" w:cs="Times New Roman"/>
          <w:bCs/>
          <w:color w:val="000000" w:themeColor="text1"/>
          <w:sz w:val="28"/>
          <w:szCs w:val="28"/>
        </w:rPr>
        <w:t xml:space="preserve">благоустройство, заинтересованные лица вправе выбрать, какие из видов работ, входящих в минимальный перечень по благоустройству дворовых территорий, планируются к реализации. </w:t>
      </w:r>
    </w:p>
    <w:p w:rsidR="00041114" w:rsidRPr="005039CA" w:rsidRDefault="00041114" w:rsidP="00041114">
      <w:pPr>
        <w:pStyle w:val="ConsPlusNormal"/>
        <w:ind w:firstLine="540"/>
        <w:jc w:val="both"/>
        <w:rPr>
          <w:rFonts w:ascii="Times New Roman" w:hAnsi="Times New Roman" w:cs="Times New Roman"/>
          <w:color w:val="000000" w:themeColor="text1"/>
          <w:sz w:val="28"/>
          <w:szCs w:val="28"/>
        </w:rPr>
      </w:pPr>
      <w:r w:rsidRPr="008E16CD">
        <w:rPr>
          <w:rFonts w:ascii="Times New Roman" w:hAnsi="Times New Roman" w:cs="Times New Roman"/>
          <w:color w:val="000000" w:themeColor="text1"/>
          <w:sz w:val="28"/>
          <w:szCs w:val="28"/>
        </w:rPr>
        <w:t>Дополнительный перечень работ по благоустройству дворовых территорий реализуется только при условии реализации работ, предусмотренных минимальным перечнем по благоустройству дворовых территорий.</w:t>
      </w:r>
    </w:p>
    <w:p w:rsidR="00041114" w:rsidRPr="007224FD" w:rsidRDefault="00041114" w:rsidP="00041114">
      <w:pPr>
        <w:autoSpaceDE w:val="0"/>
        <w:autoSpaceDN w:val="0"/>
        <w:adjustRightInd w:val="0"/>
        <w:ind w:firstLine="540"/>
        <w:jc w:val="both"/>
        <w:rPr>
          <w:sz w:val="28"/>
          <w:szCs w:val="28"/>
        </w:rPr>
      </w:pPr>
      <w:r w:rsidRPr="007224FD">
        <w:rPr>
          <w:sz w:val="28"/>
          <w:szCs w:val="28"/>
        </w:rPr>
        <w:t>Включение предложений заинтересованных лиц о включении территории общего пользования и дворовой террит</w:t>
      </w:r>
      <w:r>
        <w:rPr>
          <w:sz w:val="28"/>
          <w:szCs w:val="28"/>
        </w:rPr>
        <w:t xml:space="preserve">ории в </w:t>
      </w:r>
      <w:r w:rsidRPr="007224FD">
        <w:rPr>
          <w:sz w:val="28"/>
          <w:szCs w:val="28"/>
        </w:rPr>
        <w:t>программу  осуществляется путем реализации следующих этапов:</w:t>
      </w:r>
    </w:p>
    <w:p w:rsidR="00041114" w:rsidRPr="007224FD" w:rsidRDefault="00041114" w:rsidP="00041114">
      <w:pPr>
        <w:autoSpaceDE w:val="0"/>
        <w:autoSpaceDN w:val="0"/>
        <w:adjustRightInd w:val="0"/>
        <w:ind w:firstLine="540"/>
        <w:jc w:val="both"/>
        <w:rPr>
          <w:sz w:val="28"/>
          <w:szCs w:val="28"/>
        </w:rPr>
      </w:pPr>
      <w:r>
        <w:rPr>
          <w:sz w:val="28"/>
          <w:szCs w:val="28"/>
        </w:rPr>
        <w:t xml:space="preserve">1) </w:t>
      </w:r>
      <w:r w:rsidRPr="007224FD">
        <w:rPr>
          <w:sz w:val="28"/>
          <w:szCs w:val="28"/>
        </w:rPr>
        <w:t>проведения общественного обсуждения в соответствии с Порядком</w:t>
      </w:r>
      <w:r>
        <w:rPr>
          <w:sz w:val="28"/>
          <w:szCs w:val="28"/>
        </w:rPr>
        <w:t xml:space="preserve"> </w:t>
      </w:r>
      <w:r w:rsidRPr="00D03CC6">
        <w:rPr>
          <w:sz w:val="28"/>
          <w:szCs w:val="28"/>
        </w:rPr>
        <w:t xml:space="preserve">проведения общественного обсуждения </w:t>
      </w:r>
      <w:r w:rsidR="000E32FE">
        <w:rPr>
          <w:sz w:val="28"/>
          <w:szCs w:val="28"/>
        </w:rPr>
        <w:t xml:space="preserve">проекта </w:t>
      </w:r>
      <w:r w:rsidRPr="00354EDA">
        <w:rPr>
          <w:sz w:val="28"/>
          <w:szCs w:val="28"/>
        </w:rPr>
        <w:t xml:space="preserve">программы </w:t>
      </w:r>
      <w:r>
        <w:rPr>
          <w:rFonts w:eastAsia="Calibri"/>
          <w:sz w:val="28"/>
          <w:szCs w:val="28"/>
        </w:rPr>
        <w:t>«</w:t>
      </w:r>
      <w:r w:rsidRPr="00354EDA">
        <w:rPr>
          <w:rFonts w:eastAsia="Calibri"/>
          <w:sz w:val="28"/>
          <w:szCs w:val="28"/>
        </w:rPr>
        <w:t>Формирование современной городской среды</w:t>
      </w:r>
      <w:r>
        <w:rPr>
          <w:rFonts w:eastAsia="Calibri"/>
          <w:sz w:val="28"/>
          <w:szCs w:val="28"/>
        </w:rPr>
        <w:t>»</w:t>
      </w:r>
      <w:r w:rsidRPr="00354EDA">
        <w:rPr>
          <w:rFonts w:eastAsia="Calibri"/>
          <w:sz w:val="28"/>
          <w:szCs w:val="28"/>
        </w:rPr>
        <w:t xml:space="preserve"> муниципальной программы </w:t>
      </w:r>
      <w:r w:rsidR="000E32FE">
        <w:rPr>
          <w:rFonts w:eastAsia="Calibri"/>
          <w:sz w:val="28"/>
          <w:szCs w:val="28"/>
        </w:rPr>
        <w:t>Успенского</w:t>
      </w:r>
      <w:r>
        <w:rPr>
          <w:rFonts w:eastAsia="Calibri"/>
          <w:sz w:val="28"/>
          <w:szCs w:val="28"/>
        </w:rPr>
        <w:t xml:space="preserve"> сельского поселения </w:t>
      </w:r>
      <w:proofErr w:type="spellStart"/>
      <w:r>
        <w:rPr>
          <w:rFonts w:eastAsia="Calibri"/>
          <w:sz w:val="28"/>
          <w:szCs w:val="28"/>
        </w:rPr>
        <w:t>Белоглинского</w:t>
      </w:r>
      <w:proofErr w:type="spellEnd"/>
      <w:r>
        <w:rPr>
          <w:rFonts w:eastAsia="Calibri"/>
          <w:sz w:val="28"/>
          <w:szCs w:val="28"/>
        </w:rPr>
        <w:t xml:space="preserve"> района </w:t>
      </w:r>
      <w:r w:rsidRPr="00CF77ED">
        <w:rPr>
          <w:rFonts w:eastAsia="Calibri"/>
          <w:sz w:val="28"/>
          <w:szCs w:val="28"/>
        </w:rPr>
        <w:t>«</w:t>
      </w:r>
      <w:r w:rsidRPr="00B75DED">
        <w:rPr>
          <w:rFonts w:eastAsia="Calibri"/>
          <w:sz w:val="28"/>
          <w:szCs w:val="28"/>
        </w:rPr>
        <w:t xml:space="preserve">Развитие жилищно-коммунального хозяйства и дорожного хозяйства в </w:t>
      </w:r>
      <w:r w:rsidR="000E32FE">
        <w:rPr>
          <w:rFonts w:eastAsia="Calibri"/>
          <w:sz w:val="28"/>
          <w:szCs w:val="28"/>
        </w:rPr>
        <w:t xml:space="preserve">Успенском </w:t>
      </w:r>
      <w:r w:rsidRPr="00B75DED">
        <w:rPr>
          <w:rFonts w:eastAsia="Calibri"/>
          <w:sz w:val="28"/>
          <w:szCs w:val="28"/>
        </w:rPr>
        <w:t xml:space="preserve">сельском поселении </w:t>
      </w:r>
      <w:proofErr w:type="spellStart"/>
      <w:r w:rsidRPr="00B75DED">
        <w:rPr>
          <w:rFonts w:eastAsia="Calibri"/>
          <w:sz w:val="28"/>
          <w:szCs w:val="28"/>
        </w:rPr>
        <w:t>Белоглинского</w:t>
      </w:r>
      <w:proofErr w:type="spellEnd"/>
      <w:r w:rsidRPr="00B75DED">
        <w:rPr>
          <w:rFonts w:eastAsia="Calibri"/>
          <w:sz w:val="28"/>
          <w:szCs w:val="28"/>
        </w:rPr>
        <w:t xml:space="preserve"> района</w:t>
      </w:r>
      <w:r>
        <w:rPr>
          <w:rFonts w:eastAsia="Calibri"/>
          <w:sz w:val="28"/>
          <w:szCs w:val="28"/>
        </w:rPr>
        <w:t>»</w:t>
      </w:r>
      <w:r w:rsidRPr="007224FD">
        <w:rPr>
          <w:sz w:val="28"/>
          <w:szCs w:val="28"/>
        </w:rPr>
        <w:t>, утвержденного постановлением администрации</w:t>
      </w:r>
      <w:r>
        <w:rPr>
          <w:sz w:val="28"/>
          <w:szCs w:val="28"/>
        </w:rPr>
        <w:t xml:space="preserve"> </w:t>
      </w:r>
      <w:r w:rsidR="000E32FE">
        <w:rPr>
          <w:sz w:val="28"/>
          <w:szCs w:val="28"/>
        </w:rPr>
        <w:t>Успенского</w:t>
      </w:r>
      <w:r>
        <w:rPr>
          <w:sz w:val="28"/>
          <w:szCs w:val="28"/>
        </w:rPr>
        <w:t xml:space="preserve"> сельского посе</w:t>
      </w:r>
      <w:r w:rsidR="000E32FE">
        <w:rPr>
          <w:sz w:val="28"/>
          <w:szCs w:val="28"/>
        </w:rPr>
        <w:t xml:space="preserve">ления </w:t>
      </w:r>
      <w:proofErr w:type="spellStart"/>
      <w:r w:rsidR="000E32FE">
        <w:rPr>
          <w:sz w:val="28"/>
          <w:szCs w:val="28"/>
        </w:rPr>
        <w:t>Белоглинского</w:t>
      </w:r>
      <w:proofErr w:type="spellEnd"/>
      <w:r w:rsidR="000E32FE">
        <w:rPr>
          <w:sz w:val="28"/>
          <w:szCs w:val="28"/>
        </w:rPr>
        <w:t xml:space="preserve"> района от 31.08.2015</w:t>
      </w:r>
      <w:r>
        <w:rPr>
          <w:sz w:val="28"/>
          <w:szCs w:val="28"/>
        </w:rPr>
        <w:t xml:space="preserve"> года № </w:t>
      </w:r>
      <w:r w:rsidR="000E32FE">
        <w:rPr>
          <w:sz w:val="28"/>
          <w:szCs w:val="28"/>
        </w:rPr>
        <w:t>118</w:t>
      </w:r>
      <w:r w:rsidRPr="007224FD">
        <w:rPr>
          <w:sz w:val="28"/>
          <w:szCs w:val="28"/>
        </w:rPr>
        <w:t>;</w:t>
      </w:r>
    </w:p>
    <w:p w:rsidR="00041114" w:rsidRPr="007224FD" w:rsidRDefault="00041114" w:rsidP="00041114">
      <w:pPr>
        <w:autoSpaceDE w:val="0"/>
        <w:autoSpaceDN w:val="0"/>
        <w:adjustRightInd w:val="0"/>
        <w:ind w:firstLine="540"/>
        <w:jc w:val="both"/>
        <w:rPr>
          <w:sz w:val="28"/>
          <w:szCs w:val="28"/>
        </w:rPr>
      </w:pPr>
      <w:proofErr w:type="gramStart"/>
      <w:r>
        <w:rPr>
          <w:sz w:val="28"/>
          <w:szCs w:val="28"/>
        </w:rPr>
        <w:t xml:space="preserve">2) </w:t>
      </w:r>
      <w:r w:rsidRPr="007224FD">
        <w:rPr>
          <w:sz w:val="28"/>
          <w:szCs w:val="28"/>
        </w:rPr>
        <w:t>рассмотрения и оценки предложений заинтересованных лиц на включение в адресный перечень дворовых территорий, расположенных на территории</w:t>
      </w:r>
      <w:r>
        <w:rPr>
          <w:sz w:val="28"/>
          <w:szCs w:val="28"/>
        </w:rPr>
        <w:t xml:space="preserve"> </w:t>
      </w:r>
      <w:r w:rsidR="000E32FE">
        <w:rPr>
          <w:sz w:val="28"/>
          <w:szCs w:val="28"/>
        </w:rPr>
        <w:t>Успенского</w:t>
      </w:r>
      <w:r>
        <w:rPr>
          <w:sz w:val="28"/>
          <w:szCs w:val="28"/>
        </w:rPr>
        <w:t xml:space="preserve"> сельского поселения </w:t>
      </w:r>
      <w:proofErr w:type="spellStart"/>
      <w:r>
        <w:rPr>
          <w:sz w:val="28"/>
          <w:szCs w:val="28"/>
        </w:rPr>
        <w:t>Белоглинского</w:t>
      </w:r>
      <w:proofErr w:type="spellEnd"/>
      <w:r>
        <w:rPr>
          <w:sz w:val="28"/>
          <w:szCs w:val="28"/>
        </w:rPr>
        <w:t xml:space="preserve"> района</w:t>
      </w:r>
      <w:r w:rsidRPr="007224FD">
        <w:rPr>
          <w:sz w:val="28"/>
          <w:szCs w:val="28"/>
        </w:rPr>
        <w:t>, на кото</w:t>
      </w:r>
      <w:r>
        <w:rPr>
          <w:sz w:val="28"/>
          <w:szCs w:val="28"/>
        </w:rPr>
        <w:t xml:space="preserve">рых планируется благоустройство </w:t>
      </w:r>
      <w:r w:rsidRPr="007224FD">
        <w:rPr>
          <w:sz w:val="28"/>
          <w:szCs w:val="28"/>
        </w:rPr>
        <w:t xml:space="preserve">в соответствии с </w:t>
      </w:r>
      <w:r>
        <w:rPr>
          <w:sz w:val="28"/>
          <w:szCs w:val="28"/>
        </w:rPr>
        <w:t>П</w:t>
      </w:r>
      <w:r w:rsidRPr="00BE3DB8">
        <w:rPr>
          <w:sz w:val="28"/>
          <w:szCs w:val="28"/>
        </w:rPr>
        <w:t>оряд</w:t>
      </w:r>
      <w:r>
        <w:rPr>
          <w:sz w:val="28"/>
          <w:szCs w:val="28"/>
        </w:rPr>
        <w:t>ком</w:t>
      </w:r>
      <w:r w:rsidRPr="00BE3DB8">
        <w:rPr>
          <w:sz w:val="28"/>
          <w:szCs w:val="28"/>
        </w:rPr>
        <w:t xml:space="preserve"> </w:t>
      </w:r>
      <w:r>
        <w:rPr>
          <w:sz w:val="28"/>
          <w:szCs w:val="28"/>
        </w:rPr>
        <w:t xml:space="preserve">разработки, </w:t>
      </w:r>
      <w:r w:rsidRPr="00BE3DB8">
        <w:rPr>
          <w:sz w:val="28"/>
          <w:szCs w:val="28"/>
        </w:rPr>
        <w:t>обсуждения с заинтересованными лицами и утверждени</w:t>
      </w:r>
      <w:r>
        <w:rPr>
          <w:sz w:val="28"/>
          <w:szCs w:val="28"/>
        </w:rPr>
        <w:t>я</w:t>
      </w:r>
      <w:r w:rsidRPr="00BE3DB8">
        <w:rPr>
          <w:sz w:val="28"/>
          <w:szCs w:val="28"/>
        </w:rPr>
        <w:t xml:space="preserve"> дизайн</w:t>
      </w:r>
      <w:r>
        <w:rPr>
          <w:sz w:val="28"/>
          <w:szCs w:val="28"/>
        </w:rPr>
        <w:t xml:space="preserve"> </w:t>
      </w:r>
      <w:r w:rsidRPr="00BE3DB8">
        <w:rPr>
          <w:sz w:val="28"/>
          <w:szCs w:val="28"/>
        </w:rPr>
        <w:t>-</w:t>
      </w:r>
      <w:r>
        <w:rPr>
          <w:sz w:val="28"/>
          <w:szCs w:val="28"/>
        </w:rPr>
        <w:t xml:space="preserve"> </w:t>
      </w:r>
      <w:r w:rsidRPr="00BE3DB8">
        <w:rPr>
          <w:sz w:val="28"/>
          <w:szCs w:val="28"/>
        </w:rPr>
        <w:t>проектов благоустройства дворовых территорий</w:t>
      </w:r>
      <w:r>
        <w:rPr>
          <w:sz w:val="28"/>
          <w:szCs w:val="28"/>
        </w:rPr>
        <w:t>, включенных</w:t>
      </w:r>
      <w:r w:rsidRPr="00BE3DB8">
        <w:rPr>
          <w:sz w:val="28"/>
          <w:szCs w:val="28"/>
        </w:rPr>
        <w:t xml:space="preserve"> в муниципальную программу </w:t>
      </w:r>
      <w:r w:rsidRPr="00AB2DB7">
        <w:rPr>
          <w:rFonts w:eastAsia="Calibri"/>
          <w:sz w:val="28"/>
          <w:szCs w:val="28"/>
        </w:rPr>
        <w:t xml:space="preserve">«Формирование современной городской среды» </w:t>
      </w:r>
      <w:r w:rsidR="000E32FE">
        <w:rPr>
          <w:rFonts w:eastAsia="Calibri"/>
          <w:sz w:val="28"/>
          <w:szCs w:val="28"/>
        </w:rPr>
        <w:t xml:space="preserve">Успенского </w:t>
      </w:r>
      <w:r>
        <w:rPr>
          <w:rFonts w:eastAsia="Calibri"/>
          <w:sz w:val="28"/>
          <w:szCs w:val="28"/>
        </w:rPr>
        <w:t xml:space="preserve">сельского поселения </w:t>
      </w:r>
      <w:proofErr w:type="spellStart"/>
      <w:r>
        <w:rPr>
          <w:rFonts w:eastAsia="Calibri"/>
          <w:sz w:val="28"/>
          <w:szCs w:val="28"/>
        </w:rPr>
        <w:t>Белоглинского</w:t>
      </w:r>
      <w:proofErr w:type="spellEnd"/>
      <w:r>
        <w:rPr>
          <w:rFonts w:eastAsia="Calibri"/>
          <w:sz w:val="28"/>
          <w:szCs w:val="28"/>
        </w:rPr>
        <w:t xml:space="preserve"> района </w:t>
      </w:r>
      <w:r w:rsidRPr="00CF77ED">
        <w:rPr>
          <w:rFonts w:eastAsia="Calibri"/>
          <w:sz w:val="28"/>
          <w:szCs w:val="28"/>
        </w:rPr>
        <w:t>«</w:t>
      </w:r>
      <w:r w:rsidRPr="00B75DED">
        <w:rPr>
          <w:rFonts w:eastAsia="Calibri"/>
          <w:sz w:val="28"/>
          <w:szCs w:val="28"/>
        </w:rPr>
        <w:t>Развитие жилищно-коммунального хозяйства и дорожного</w:t>
      </w:r>
      <w:proofErr w:type="gramEnd"/>
      <w:r w:rsidRPr="00B75DED">
        <w:rPr>
          <w:rFonts w:eastAsia="Calibri"/>
          <w:sz w:val="28"/>
          <w:szCs w:val="28"/>
        </w:rPr>
        <w:t xml:space="preserve"> хозяйства в </w:t>
      </w:r>
      <w:r w:rsidR="000E32FE">
        <w:rPr>
          <w:rFonts w:eastAsia="Calibri"/>
          <w:sz w:val="28"/>
          <w:szCs w:val="28"/>
        </w:rPr>
        <w:t>Успенском</w:t>
      </w:r>
      <w:r w:rsidRPr="00B75DED">
        <w:rPr>
          <w:rFonts w:eastAsia="Calibri"/>
          <w:sz w:val="28"/>
          <w:szCs w:val="28"/>
        </w:rPr>
        <w:t xml:space="preserve"> сельском поселении </w:t>
      </w:r>
      <w:proofErr w:type="spellStart"/>
      <w:r w:rsidRPr="00B75DED">
        <w:rPr>
          <w:rFonts w:eastAsia="Calibri"/>
          <w:sz w:val="28"/>
          <w:szCs w:val="28"/>
        </w:rPr>
        <w:t>Белоглинского</w:t>
      </w:r>
      <w:proofErr w:type="spellEnd"/>
      <w:r w:rsidRPr="00B75DED">
        <w:rPr>
          <w:rFonts w:eastAsia="Calibri"/>
          <w:sz w:val="28"/>
          <w:szCs w:val="28"/>
        </w:rPr>
        <w:t xml:space="preserve"> района</w:t>
      </w:r>
      <w:r>
        <w:rPr>
          <w:rFonts w:eastAsia="Calibri"/>
          <w:sz w:val="28"/>
          <w:szCs w:val="28"/>
        </w:rPr>
        <w:t xml:space="preserve">», </w:t>
      </w:r>
      <w:r w:rsidRPr="007224FD">
        <w:rPr>
          <w:sz w:val="28"/>
          <w:szCs w:val="28"/>
        </w:rPr>
        <w:t>утвержденного постановлением администрации</w:t>
      </w:r>
      <w:r>
        <w:rPr>
          <w:sz w:val="28"/>
          <w:szCs w:val="28"/>
        </w:rPr>
        <w:t xml:space="preserve">  </w:t>
      </w:r>
      <w:r w:rsidR="000E32FE">
        <w:rPr>
          <w:rFonts w:eastAsia="Calibri"/>
          <w:sz w:val="28"/>
          <w:szCs w:val="28"/>
        </w:rPr>
        <w:t>Успенского</w:t>
      </w:r>
      <w:r>
        <w:rPr>
          <w:rFonts w:eastAsia="Calibri"/>
          <w:sz w:val="28"/>
          <w:szCs w:val="28"/>
        </w:rPr>
        <w:t xml:space="preserve"> сельского поселения </w:t>
      </w:r>
      <w:proofErr w:type="spellStart"/>
      <w:r>
        <w:rPr>
          <w:rFonts w:eastAsia="Calibri"/>
          <w:sz w:val="28"/>
          <w:szCs w:val="28"/>
        </w:rPr>
        <w:t>Белоглинского</w:t>
      </w:r>
      <w:proofErr w:type="spellEnd"/>
      <w:r>
        <w:rPr>
          <w:rFonts w:eastAsia="Calibri"/>
          <w:sz w:val="28"/>
          <w:szCs w:val="28"/>
        </w:rPr>
        <w:t xml:space="preserve"> района</w:t>
      </w:r>
      <w:r>
        <w:rPr>
          <w:sz w:val="28"/>
          <w:szCs w:val="28"/>
        </w:rPr>
        <w:t xml:space="preserve"> от </w:t>
      </w:r>
      <w:r w:rsidR="000E32FE">
        <w:rPr>
          <w:sz w:val="28"/>
          <w:szCs w:val="28"/>
        </w:rPr>
        <w:t>31.08.2015 года № 118</w:t>
      </w:r>
      <w:r w:rsidRPr="007224FD">
        <w:rPr>
          <w:sz w:val="28"/>
          <w:szCs w:val="28"/>
        </w:rPr>
        <w:t>;</w:t>
      </w:r>
    </w:p>
    <w:p w:rsidR="00041114" w:rsidRPr="007224FD" w:rsidRDefault="00041114" w:rsidP="00041114">
      <w:pPr>
        <w:autoSpaceDE w:val="0"/>
        <w:autoSpaceDN w:val="0"/>
        <w:adjustRightInd w:val="0"/>
        <w:ind w:firstLine="540"/>
        <w:jc w:val="both"/>
        <w:rPr>
          <w:sz w:val="28"/>
          <w:szCs w:val="28"/>
        </w:rPr>
      </w:pPr>
      <w:r>
        <w:rPr>
          <w:sz w:val="28"/>
          <w:szCs w:val="28"/>
        </w:rPr>
        <w:t xml:space="preserve">3) </w:t>
      </w:r>
      <w:r w:rsidRPr="007224FD">
        <w:rPr>
          <w:sz w:val="28"/>
          <w:szCs w:val="28"/>
        </w:rPr>
        <w:t xml:space="preserve">рассмотрения и оценки предложений граждан, организаций на включение в адресный перечень территорий общего пользования </w:t>
      </w:r>
      <w:r w:rsidR="000E32FE">
        <w:rPr>
          <w:sz w:val="28"/>
          <w:szCs w:val="28"/>
        </w:rPr>
        <w:t xml:space="preserve">Успенского </w:t>
      </w:r>
      <w:r w:rsidRPr="007A1E08">
        <w:rPr>
          <w:sz w:val="28"/>
          <w:szCs w:val="28"/>
        </w:rPr>
        <w:lastRenderedPageBreak/>
        <w:t xml:space="preserve">сельского поселения </w:t>
      </w:r>
      <w:proofErr w:type="spellStart"/>
      <w:r w:rsidRPr="007A1E08">
        <w:rPr>
          <w:sz w:val="28"/>
          <w:szCs w:val="28"/>
        </w:rPr>
        <w:t>Белоглинского</w:t>
      </w:r>
      <w:proofErr w:type="spellEnd"/>
      <w:r w:rsidRPr="007A1E08">
        <w:rPr>
          <w:sz w:val="28"/>
          <w:szCs w:val="28"/>
        </w:rPr>
        <w:t xml:space="preserve"> района</w:t>
      </w:r>
      <w:r w:rsidRPr="007224FD">
        <w:rPr>
          <w:sz w:val="28"/>
          <w:szCs w:val="28"/>
        </w:rPr>
        <w:t xml:space="preserve">, на которых планируется благоустройство в соответствии с </w:t>
      </w:r>
      <w:hyperlink w:anchor="Par29" w:history="1">
        <w:proofErr w:type="gramStart"/>
        <w:r w:rsidRPr="007224FD">
          <w:rPr>
            <w:sz w:val="28"/>
            <w:szCs w:val="28"/>
          </w:rPr>
          <w:t>Порядк</w:t>
        </w:r>
      </w:hyperlink>
      <w:r w:rsidRPr="007224FD">
        <w:rPr>
          <w:sz w:val="28"/>
          <w:szCs w:val="28"/>
        </w:rPr>
        <w:t>ом</w:t>
      </w:r>
      <w:proofErr w:type="gramEnd"/>
      <w:r w:rsidRPr="007224FD">
        <w:rPr>
          <w:sz w:val="28"/>
          <w:szCs w:val="28"/>
        </w:rPr>
        <w:t xml:space="preserve"> представления, рассмотрения и оценки пр</w:t>
      </w:r>
      <w:r>
        <w:rPr>
          <w:sz w:val="28"/>
          <w:szCs w:val="28"/>
        </w:rPr>
        <w:t>едложений граждан, организаций о</w:t>
      </w:r>
      <w:r w:rsidRPr="007224FD">
        <w:rPr>
          <w:sz w:val="28"/>
          <w:szCs w:val="28"/>
        </w:rPr>
        <w:t xml:space="preserve"> включени</w:t>
      </w:r>
      <w:r>
        <w:rPr>
          <w:sz w:val="28"/>
          <w:szCs w:val="28"/>
        </w:rPr>
        <w:t>и</w:t>
      </w:r>
      <w:r w:rsidRPr="007224FD">
        <w:rPr>
          <w:sz w:val="28"/>
          <w:szCs w:val="28"/>
        </w:rPr>
        <w:t xml:space="preserve"> территорий </w:t>
      </w:r>
      <w:r>
        <w:rPr>
          <w:sz w:val="28"/>
          <w:szCs w:val="28"/>
        </w:rPr>
        <w:t xml:space="preserve">общего пользования </w:t>
      </w:r>
      <w:r w:rsidR="000E32FE">
        <w:rPr>
          <w:sz w:val="28"/>
          <w:szCs w:val="28"/>
        </w:rPr>
        <w:t>Успенского</w:t>
      </w:r>
      <w:r w:rsidRPr="007A1E08">
        <w:rPr>
          <w:sz w:val="28"/>
          <w:szCs w:val="28"/>
        </w:rPr>
        <w:t xml:space="preserve"> сельского поселения </w:t>
      </w:r>
      <w:proofErr w:type="spellStart"/>
      <w:r w:rsidRPr="007A1E08">
        <w:rPr>
          <w:sz w:val="28"/>
          <w:szCs w:val="28"/>
        </w:rPr>
        <w:t>Белоглинского</w:t>
      </w:r>
      <w:proofErr w:type="spellEnd"/>
      <w:r w:rsidRPr="007A1E08">
        <w:rPr>
          <w:sz w:val="28"/>
          <w:szCs w:val="28"/>
        </w:rPr>
        <w:t xml:space="preserve"> района</w:t>
      </w:r>
      <w:r w:rsidRPr="007224FD">
        <w:rPr>
          <w:sz w:val="28"/>
          <w:szCs w:val="28"/>
        </w:rPr>
        <w:t>, на которых планируется благоустройство.</w:t>
      </w:r>
    </w:p>
    <w:p w:rsidR="00041114" w:rsidRDefault="00041114" w:rsidP="00041114">
      <w:pPr>
        <w:pStyle w:val="ConsPlusNormal"/>
        <w:ind w:firstLine="540"/>
        <w:jc w:val="both"/>
        <w:rPr>
          <w:rFonts w:ascii="Times New Roman" w:hAnsi="Times New Roman" w:cs="Times New Roman"/>
          <w:sz w:val="28"/>
          <w:szCs w:val="28"/>
        </w:rPr>
      </w:pPr>
      <w:r w:rsidRPr="007224FD">
        <w:rPr>
          <w:rFonts w:ascii="Times New Roman" w:hAnsi="Times New Roman" w:cs="Times New Roman"/>
          <w:sz w:val="28"/>
          <w:szCs w:val="28"/>
        </w:rPr>
        <w:t>Адресный перечень дворовых территорий</w:t>
      </w:r>
      <w:r w:rsidRPr="007224FD">
        <w:rPr>
          <w:rFonts w:ascii="Times New Roman" w:hAnsi="Times New Roman"/>
          <w:sz w:val="28"/>
          <w:szCs w:val="28"/>
        </w:rPr>
        <w:t xml:space="preserve">, расположенных на территории </w:t>
      </w:r>
      <w:r w:rsidR="000E32FE">
        <w:rPr>
          <w:rFonts w:ascii="Times New Roman" w:hAnsi="Times New Roman"/>
          <w:sz w:val="28"/>
          <w:szCs w:val="28"/>
        </w:rPr>
        <w:t>Успенского</w:t>
      </w:r>
      <w:r w:rsidRPr="00C713FA">
        <w:rPr>
          <w:rFonts w:ascii="Times New Roman" w:hAnsi="Times New Roman"/>
          <w:sz w:val="28"/>
          <w:szCs w:val="28"/>
        </w:rPr>
        <w:t xml:space="preserve"> сельского поселения </w:t>
      </w:r>
      <w:proofErr w:type="spellStart"/>
      <w:r w:rsidRPr="00C713FA">
        <w:rPr>
          <w:rFonts w:ascii="Times New Roman" w:hAnsi="Times New Roman"/>
          <w:sz w:val="28"/>
          <w:szCs w:val="28"/>
        </w:rPr>
        <w:t>Белоглинского</w:t>
      </w:r>
      <w:proofErr w:type="spellEnd"/>
      <w:r w:rsidRPr="00C713FA">
        <w:rPr>
          <w:rFonts w:ascii="Times New Roman" w:hAnsi="Times New Roman"/>
          <w:sz w:val="28"/>
          <w:szCs w:val="28"/>
        </w:rPr>
        <w:t xml:space="preserve"> района</w:t>
      </w:r>
      <w:r w:rsidRPr="007224FD">
        <w:rPr>
          <w:rFonts w:ascii="Times New Roman" w:hAnsi="Times New Roman"/>
          <w:sz w:val="28"/>
          <w:szCs w:val="28"/>
        </w:rPr>
        <w:t>, на которых планируется благоустройство</w:t>
      </w:r>
      <w:r>
        <w:rPr>
          <w:rFonts w:ascii="Times New Roman" w:hAnsi="Times New Roman"/>
          <w:sz w:val="28"/>
          <w:szCs w:val="28"/>
        </w:rPr>
        <w:t>,</w:t>
      </w:r>
      <w:r w:rsidRPr="007224FD">
        <w:rPr>
          <w:rFonts w:ascii="Times New Roman" w:hAnsi="Times New Roman"/>
          <w:sz w:val="28"/>
          <w:szCs w:val="28"/>
        </w:rPr>
        <w:t xml:space="preserve"> утверждается </w:t>
      </w:r>
      <w:r w:rsidRPr="007224FD">
        <w:rPr>
          <w:rFonts w:ascii="Times New Roman" w:hAnsi="Times New Roman" w:cs="Times New Roman"/>
          <w:sz w:val="28"/>
          <w:szCs w:val="28"/>
        </w:rPr>
        <w:t xml:space="preserve">в соответствии с </w:t>
      </w:r>
      <w:r>
        <w:rPr>
          <w:rFonts w:ascii="Times New Roman" w:hAnsi="Times New Roman" w:cs="Times New Roman"/>
          <w:sz w:val="28"/>
          <w:szCs w:val="28"/>
        </w:rPr>
        <w:t>таблицей №</w:t>
      </w:r>
      <w:r w:rsidRPr="007224FD">
        <w:rPr>
          <w:rFonts w:ascii="Times New Roman" w:hAnsi="Times New Roman" w:cs="Times New Roman"/>
          <w:sz w:val="28"/>
          <w:szCs w:val="28"/>
        </w:rPr>
        <w:t xml:space="preserve"> </w:t>
      </w:r>
      <w:r>
        <w:rPr>
          <w:rFonts w:ascii="Times New Roman" w:hAnsi="Times New Roman" w:cs="Times New Roman"/>
          <w:sz w:val="28"/>
          <w:szCs w:val="28"/>
        </w:rPr>
        <w:t>1 к программе</w:t>
      </w:r>
      <w:r w:rsidRPr="007224FD">
        <w:rPr>
          <w:rFonts w:ascii="Times New Roman" w:hAnsi="Times New Roman" w:cs="Times New Roman"/>
          <w:sz w:val="28"/>
          <w:szCs w:val="28"/>
        </w:rPr>
        <w:t>.</w:t>
      </w:r>
    </w:p>
    <w:p w:rsidR="00041114" w:rsidRDefault="00041114" w:rsidP="00041114">
      <w:pPr>
        <w:pStyle w:val="a5"/>
        <w:rPr>
          <w:sz w:val="28"/>
          <w:szCs w:val="28"/>
        </w:rPr>
      </w:pPr>
      <w:r>
        <w:rPr>
          <w:sz w:val="28"/>
          <w:szCs w:val="28"/>
        </w:rPr>
        <w:t xml:space="preserve">                                                                                                                   Таблица № 1</w:t>
      </w:r>
    </w:p>
    <w:p w:rsidR="00041114" w:rsidRDefault="00041114" w:rsidP="00041114">
      <w:pPr>
        <w:pStyle w:val="a5"/>
        <w:rPr>
          <w:sz w:val="28"/>
          <w:szCs w:val="28"/>
        </w:rPr>
      </w:pPr>
      <w:r>
        <w:rPr>
          <w:sz w:val="28"/>
          <w:szCs w:val="28"/>
        </w:rPr>
        <w:t xml:space="preserve"> </w:t>
      </w:r>
    </w:p>
    <w:tbl>
      <w:tblPr>
        <w:tblW w:w="0" w:type="auto"/>
        <w:jc w:val="center"/>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5"/>
        <w:gridCol w:w="8415"/>
      </w:tblGrid>
      <w:tr w:rsidR="00041114" w:rsidTr="00DC4C28">
        <w:trPr>
          <w:jc w:val="center"/>
        </w:trPr>
        <w:tc>
          <w:tcPr>
            <w:tcW w:w="1045" w:type="dxa"/>
          </w:tcPr>
          <w:p w:rsidR="00041114" w:rsidRPr="009A51F5" w:rsidRDefault="00041114" w:rsidP="00DC4C28">
            <w:pPr>
              <w:pStyle w:val="a5"/>
              <w:jc w:val="both"/>
              <w:rPr>
                <w:sz w:val="24"/>
                <w:szCs w:val="24"/>
              </w:rPr>
            </w:pPr>
            <w:r w:rsidRPr="009A51F5">
              <w:rPr>
                <w:sz w:val="24"/>
                <w:szCs w:val="24"/>
              </w:rPr>
              <w:t>№</w:t>
            </w:r>
            <w:proofErr w:type="spellStart"/>
            <w:proofErr w:type="gramStart"/>
            <w:r w:rsidRPr="009A51F5">
              <w:rPr>
                <w:sz w:val="24"/>
                <w:szCs w:val="24"/>
              </w:rPr>
              <w:t>п</w:t>
            </w:r>
            <w:proofErr w:type="spellEnd"/>
            <w:proofErr w:type="gramEnd"/>
            <w:r w:rsidRPr="009A51F5">
              <w:rPr>
                <w:sz w:val="24"/>
                <w:szCs w:val="24"/>
              </w:rPr>
              <w:t>/</w:t>
            </w:r>
            <w:proofErr w:type="spellStart"/>
            <w:r w:rsidRPr="009A51F5">
              <w:rPr>
                <w:sz w:val="24"/>
                <w:szCs w:val="24"/>
              </w:rPr>
              <w:t>п</w:t>
            </w:r>
            <w:proofErr w:type="spellEnd"/>
          </w:p>
        </w:tc>
        <w:tc>
          <w:tcPr>
            <w:tcW w:w="8415" w:type="dxa"/>
          </w:tcPr>
          <w:p w:rsidR="00041114" w:rsidRPr="009A51F5" w:rsidRDefault="00041114" w:rsidP="000E32FE">
            <w:pPr>
              <w:pStyle w:val="a5"/>
              <w:jc w:val="both"/>
              <w:rPr>
                <w:sz w:val="24"/>
                <w:szCs w:val="24"/>
              </w:rPr>
            </w:pPr>
            <w:r w:rsidRPr="009A51F5">
              <w:rPr>
                <w:sz w:val="24"/>
                <w:szCs w:val="24"/>
              </w:rPr>
              <w:t xml:space="preserve">         Адрес жилого дома</w:t>
            </w:r>
          </w:p>
        </w:tc>
      </w:tr>
      <w:tr w:rsidR="00041114" w:rsidTr="00DC4C28">
        <w:trPr>
          <w:jc w:val="center"/>
        </w:trPr>
        <w:tc>
          <w:tcPr>
            <w:tcW w:w="1045" w:type="dxa"/>
          </w:tcPr>
          <w:p w:rsidR="00041114" w:rsidRPr="009A51F5" w:rsidRDefault="00041114" w:rsidP="00DC4C28">
            <w:pPr>
              <w:pStyle w:val="a5"/>
              <w:rPr>
                <w:sz w:val="24"/>
                <w:szCs w:val="24"/>
              </w:rPr>
            </w:pPr>
            <w:r w:rsidRPr="009A51F5">
              <w:rPr>
                <w:sz w:val="24"/>
                <w:szCs w:val="24"/>
              </w:rPr>
              <w:t>1</w:t>
            </w:r>
          </w:p>
        </w:tc>
        <w:tc>
          <w:tcPr>
            <w:tcW w:w="8415" w:type="dxa"/>
          </w:tcPr>
          <w:p w:rsidR="00041114" w:rsidRPr="009A51F5" w:rsidRDefault="00041114" w:rsidP="00DC4C28">
            <w:pPr>
              <w:pStyle w:val="a5"/>
              <w:jc w:val="center"/>
              <w:rPr>
                <w:sz w:val="24"/>
                <w:szCs w:val="24"/>
              </w:rPr>
            </w:pPr>
          </w:p>
        </w:tc>
      </w:tr>
      <w:tr w:rsidR="00041114" w:rsidTr="00DC4C28">
        <w:trPr>
          <w:jc w:val="center"/>
        </w:trPr>
        <w:tc>
          <w:tcPr>
            <w:tcW w:w="1045" w:type="dxa"/>
          </w:tcPr>
          <w:p w:rsidR="00041114" w:rsidRPr="009A51F5" w:rsidRDefault="00041114" w:rsidP="00DC4C28">
            <w:pPr>
              <w:pStyle w:val="a5"/>
              <w:jc w:val="both"/>
              <w:rPr>
                <w:sz w:val="24"/>
                <w:szCs w:val="24"/>
              </w:rPr>
            </w:pPr>
            <w:r w:rsidRPr="009A51F5">
              <w:rPr>
                <w:sz w:val="24"/>
                <w:szCs w:val="24"/>
              </w:rPr>
              <w:t>2</w:t>
            </w:r>
          </w:p>
        </w:tc>
        <w:tc>
          <w:tcPr>
            <w:tcW w:w="8415" w:type="dxa"/>
          </w:tcPr>
          <w:p w:rsidR="00041114" w:rsidRDefault="00041114" w:rsidP="00DC4C28"/>
        </w:tc>
      </w:tr>
      <w:tr w:rsidR="00041114" w:rsidTr="00DC4C28">
        <w:trPr>
          <w:jc w:val="center"/>
        </w:trPr>
        <w:tc>
          <w:tcPr>
            <w:tcW w:w="1045" w:type="dxa"/>
          </w:tcPr>
          <w:p w:rsidR="00041114" w:rsidRPr="009A51F5" w:rsidRDefault="00041114" w:rsidP="00DC4C28">
            <w:pPr>
              <w:pStyle w:val="a5"/>
              <w:jc w:val="both"/>
              <w:rPr>
                <w:sz w:val="24"/>
                <w:szCs w:val="24"/>
              </w:rPr>
            </w:pPr>
            <w:r w:rsidRPr="009A51F5">
              <w:rPr>
                <w:sz w:val="24"/>
                <w:szCs w:val="24"/>
              </w:rPr>
              <w:t>3</w:t>
            </w:r>
          </w:p>
        </w:tc>
        <w:tc>
          <w:tcPr>
            <w:tcW w:w="8415" w:type="dxa"/>
          </w:tcPr>
          <w:p w:rsidR="00041114" w:rsidRPr="009A51F5" w:rsidRDefault="00041114" w:rsidP="00DC4C28">
            <w:pPr>
              <w:rPr>
                <w:color w:val="000000"/>
              </w:rPr>
            </w:pPr>
          </w:p>
        </w:tc>
      </w:tr>
    </w:tbl>
    <w:p w:rsidR="00041114" w:rsidRDefault="00041114" w:rsidP="00041114">
      <w:pPr>
        <w:pStyle w:val="ConsPlusNormal"/>
        <w:ind w:firstLine="708"/>
        <w:jc w:val="both"/>
        <w:rPr>
          <w:rFonts w:ascii="Times New Roman" w:hAnsi="Times New Roman" w:cs="Times New Roman"/>
          <w:sz w:val="28"/>
          <w:szCs w:val="28"/>
        </w:rPr>
      </w:pPr>
    </w:p>
    <w:p w:rsidR="00041114" w:rsidRDefault="00041114" w:rsidP="00041114">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П</w:t>
      </w:r>
      <w:r w:rsidRPr="007224FD">
        <w:rPr>
          <w:rFonts w:ascii="Times New Roman" w:hAnsi="Times New Roman" w:cs="Times New Roman"/>
          <w:sz w:val="28"/>
          <w:szCs w:val="28"/>
        </w:rPr>
        <w:t xml:space="preserve">еречень </w:t>
      </w:r>
      <w:r>
        <w:rPr>
          <w:rFonts w:ascii="Times New Roman" w:hAnsi="Times New Roman" w:cs="Times New Roman"/>
          <w:sz w:val="28"/>
          <w:szCs w:val="28"/>
        </w:rPr>
        <w:t xml:space="preserve">общественных </w:t>
      </w:r>
      <w:r w:rsidRPr="007224FD">
        <w:rPr>
          <w:rFonts w:ascii="Times New Roman" w:hAnsi="Times New Roman" w:cs="Times New Roman"/>
          <w:sz w:val="28"/>
          <w:szCs w:val="28"/>
        </w:rPr>
        <w:t>территорий</w:t>
      </w:r>
      <w:r w:rsidRPr="007224FD">
        <w:rPr>
          <w:rFonts w:ascii="Times New Roman" w:hAnsi="Times New Roman"/>
          <w:sz w:val="28"/>
          <w:szCs w:val="28"/>
        </w:rPr>
        <w:t xml:space="preserve">, расположенных на территории </w:t>
      </w:r>
      <w:r w:rsidR="000E32FE">
        <w:rPr>
          <w:rFonts w:ascii="Times New Roman" w:hAnsi="Times New Roman"/>
          <w:sz w:val="28"/>
          <w:szCs w:val="28"/>
        </w:rPr>
        <w:t>Успенского</w:t>
      </w:r>
      <w:r>
        <w:rPr>
          <w:rFonts w:ascii="Times New Roman" w:hAnsi="Times New Roman"/>
          <w:sz w:val="28"/>
          <w:szCs w:val="28"/>
        </w:rPr>
        <w:t xml:space="preserve"> сельского поселения </w:t>
      </w:r>
      <w:proofErr w:type="spellStart"/>
      <w:r>
        <w:rPr>
          <w:rFonts w:ascii="Times New Roman" w:hAnsi="Times New Roman"/>
          <w:sz w:val="28"/>
          <w:szCs w:val="28"/>
        </w:rPr>
        <w:t>Белоглинского</w:t>
      </w:r>
      <w:proofErr w:type="spellEnd"/>
      <w:r>
        <w:rPr>
          <w:rFonts w:ascii="Times New Roman" w:hAnsi="Times New Roman"/>
          <w:sz w:val="28"/>
          <w:szCs w:val="28"/>
        </w:rPr>
        <w:t xml:space="preserve"> района</w:t>
      </w:r>
      <w:r w:rsidRPr="007224FD">
        <w:rPr>
          <w:rFonts w:ascii="Times New Roman" w:hAnsi="Times New Roman"/>
          <w:sz w:val="28"/>
          <w:szCs w:val="28"/>
        </w:rPr>
        <w:t>, на которы</w:t>
      </w:r>
      <w:r>
        <w:rPr>
          <w:rFonts w:ascii="Times New Roman" w:hAnsi="Times New Roman"/>
          <w:sz w:val="28"/>
          <w:szCs w:val="28"/>
        </w:rPr>
        <w:t>х плани</w:t>
      </w:r>
      <w:r w:rsidR="000E32FE">
        <w:rPr>
          <w:rFonts w:ascii="Times New Roman" w:hAnsi="Times New Roman"/>
          <w:sz w:val="28"/>
          <w:szCs w:val="28"/>
        </w:rPr>
        <w:t>руется благоустройство  на  2019</w:t>
      </w:r>
      <w:r>
        <w:rPr>
          <w:rFonts w:ascii="Times New Roman" w:hAnsi="Times New Roman"/>
          <w:sz w:val="28"/>
          <w:szCs w:val="28"/>
        </w:rPr>
        <w:t>-2022 годы,</w:t>
      </w:r>
      <w:r w:rsidRPr="007224FD">
        <w:rPr>
          <w:rFonts w:ascii="Times New Roman" w:hAnsi="Times New Roman"/>
          <w:sz w:val="28"/>
          <w:szCs w:val="28"/>
        </w:rPr>
        <w:t xml:space="preserve"> утверждается </w:t>
      </w:r>
      <w:r w:rsidRPr="007224FD">
        <w:rPr>
          <w:rFonts w:ascii="Times New Roman" w:hAnsi="Times New Roman" w:cs="Times New Roman"/>
          <w:sz w:val="28"/>
          <w:szCs w:val="28"/>
        </w:rPr>
        <w:t xml:space="preserve">в соответствии с </w:t>
      </w:r>
      <w:r>
        <w:rPr>
          <w:rFonts w:ascii="Times New Roman" w:hAnsi="Times New Roman" w:cs="Times New Roman"/>
          <w:sz w:val="28"/>
          <w:szCs w:val="28"/>
        </w:rPr>
        <w:t>таблицей № 2 к программе</w:t>
      </w:r>
      <w:r w:rsidRPr="007224FD">
        <w:rPr>
          <w:rFonts w:ascii="Times New Roman" w:hAnsi="Times New Roman" w:cs="Times New Roman"/>
          <w:sz w:val="28"/>
          <w:szCs w:val="28"/>
        </w:rPr>
        <w:t>.</w:t>
      </w:r>
    </w:p>
    <w:p w:rsidR="00041114" w:rsidRPr="00BE6D12" w:rsidRDefault="00041114" w:rsidP="00041114">
      <w:pPr>
        <w:pStyle w:val="a5"/>
        <w:rPr>
          <w:sz w:val="28"/>
          <w:szCs w:val="28"/>
        </w:rPr>
      </w:pPr>
      <w:r w:rsidRPr="00BE6D12">
        <w:rPr>
          <w:sz w:val="28"/>
          <w:szCs w:val="28"/>
        </w:rPr>
        <w:t xml:space="preserve">                                                                                                                   Таблица № </w:t>
      </w:r>
      <w:r>
        <w:rPr>
          <w:sz w:val="28"/>
          <w:szCs w:val="28"/>
        </w:rPr>
        <w:t>2</w:t>
      </w:r>
    </w:p>
    <w:tbl>
      <w:tblPr>
        <w:tblW w:w="0" w:type="auto"/>
        <w:jc w:val="center"/>
        <w:tblInd w:w="-1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50"/>
        <w:gridCol w:w="8419"/>
      </w:tblGrid>
      <w:tr w:rsidR="00041114" w:rsidRPr="00910392" w:rsidTr="00DC4C28">
        <w:trPr>
          <w:jc w:val="center"/>
        </w:trPr>
        <w:tc>
          <w:tcPr>
            <w:tcW w:w="1050" w:type="dxa"/>
          </w:tcPr>
          <w:p w:rsidR="00041114" w:rsidRPr="009A51F5" w:rsidRDefault="00041114" w:rsidP="00DC4C28">
            <w:pPr>
              <w:pStyle w:val="a5"/>
              <w:jc w:val="both"/>
              <w:rPr>
                <w:sz w:val="24"/>
                <w:szCs w:val="24"/>
              </w:rPr>
            </w:pPr>
            <w:r w:rsidRPr="009A51F5">
              <w:rPr>
                <w:sz w:val="24"/>
                <w:szCs w:val="24"/>
              </w:rPr>
              <w:t>№</w:t>
            </w:r>
            <w:proofErr w:type="spellStart"/>
            <w:proofErr w:type="gramStart"/>
            <w:r w:rsidRPr="009A51F5">
              <w:rPr>
                <w:sz w:val="24"/>
                <w:szCs w:val="24"/>
              </w:rPr>
              <w:t>п</w:t>
            </w:r>
            <w:proofErr w:type="spellEnd"/>
            <w:proofErr w:type="gramEnd"/>
            <w:r w:rsidRPr="009A51F5">
              <w:rPr>
                <w:sz w:val="24"/>
                <w:szCs w:val="24"/>
              </w:rPr>
              <w:t>/</w:t>
            </w:r>
            <w:proofErr w:type="spellStart"/>
            <w:r w:rsidRPr="009A51F5">
              <w:rPr>
                <w:sz w:val="24"/>
                <w:szCs w:val="24"/>
              </w:rPr>
              <w:t>п</w:t>
            </w:r>
            <w:proofErr w:type="spellEnd"/>
          </w:p>
        </w:tc>
        <w:tc>
          <w:tcPr>
            <w:tcW w:w="8419" w:type="dxa"/>
          </w:tcPr>
          <w:p w:rsidR="00041114" w:rsidRPr="009A51F5" w:rsidRDefault="00041114" w:rsidP="00DC4C28">
            <w:pPr>
              <w:pStyle w:val="a5"/>
              <w:rPr>
                <w:sz w:val="24"/>
                <w:szCs w:val="24"/>
              </w:rPr>
            </w:pPr>
            <w:r w:rsidRPr="009A51F5">
              <w:rPr>
                <w:sz w:val="24"/>
                <w:szCs w:val="24"/>
              </w:rPr>
              <w:t xml:space="preserve">     Перечень   общественных территорий, включенных в</w:t>
            </w:r>
            <w:r w:rsidR="000E32FE">
              <w:rPr>
                <w:sz w:val="24"/>
                <w:szCs w:val="24"/>
              </w:rPr>
              <w:t xml:space="preserve"> муниципальную программу на 2019</w:t>
            </w:r>
            <w:r w:rsidRPr="009A51F5">
              <w:rPr>
                <w:sz w:val="24"/>
                <w:szCs w:val="24"/>
              </w:rPr>
              <w:t>-2022  годы</w:t>
            </w:r>
          </w:p>
        </w:tc>
      </w:tr>
      <w:tr w:rsidR="00041114" w:rsidRPr="00910392" w:rsidTr="00DC4C28">
        <w:trPr>
          <w:jc w:val="center"/>
        </w:trPr>
        <w:tc>
          <w:tcPr>
            <w:tcW w:w="1050" w:type="dxa"/>
          </w:tcPr>
          <w:p w:rsidR="00041114" w:rsidRPr="009A51F5" w:rsidRDefault="00041114" w:rsidP="00DC4C28">
            <w:pPr>
              <w:pStyle w:val="a5"/>
              <w:rPr>
                <w:sz w:val="24"/>
                <w:szCs w:val="24"/>
              </w:rPr>
            </w:pPr>
            <w:r w:rsidRPr="009A51F5">
              <w:rPr>
                <w:sz w:val="24"/>
                <w:szCs w:val="24"/>
              </w:rPr>
              <w:t>1</w:t>
            </w:r>
          </w:p>
        </w:tc>
        <w:tc>
          <w:tcPr>
            <w:tcW w:w="8419" w:type="dxa"/>
          </w:tcPr>
          <w:p w:rsidR="00041114" w:rsidRPr="009A51F5" w:rsidRDefault="00041114" w:rsidP="00DC4C28">
            <w:pPr>
              <w:pStyle w:val="a5"/>
              <w:jc w:val="center"/>
              <w:rPr>
                <w:sz w:val="24"/>
                <w:szCs w:val="24"/>
              </w:rPr>
            </w:pPr>
          </w:p>
        </w:tc>
      </w:tr>
      <w:tr w:rsidR="00041114" w:rsidRPr="00910392" w:rsidTr="00DC4C28">
        <w:trPr>
          <w:jc w:val="center"/>
        </w:trPr>
        <w:tc>
          <w:tcPr>
            <w:tcW w:w="1050" w:type="dxa"/>
          </w:tcPr>
          <w:p w:rsidR="00041114" w:rsidRPr="009A51F5" w:rsidRDefault="00041114" w:rsidP="00DC4C28">
            <w:pPr>
              <w:pStyle w:val="a5"/>
              <w:jc w:val="both"/>
              <w:rPr>
                <w:sz w:val="24"/>
                <w:szCs w:val="24"/>
              </w:rPr>
            </w:pPr>
            <w:r w:rsidRPr="009A51F5">
              <w:rPr>
                <w:sz w:val="24"/>
                <w:szCs w:val="24"/>
              </w:rPr>
              <w:t>2</w:t>
            </w:r>
          </w:p>
        </w:tc>
        <w:tc>
          <w:tcPr>
            <w:tcW w:w="8419" w:type="dxa"/>
          </w:tcPr>
          <w:p w:rsidR="00041114" w:rsidRPr="00910392" w:rsidRDefault="00041114" w:rsidP="00DC4C28"/>
        </w:tc>
      </w:tr>
      <w:tr w:rsidR="00041114" w:rsidRPr="00910392" w:rsidTr="00DC4C28">
        <w:trPr>
          <w:jc w:val="center"/>
        </w:trPr>
        <w:tc>
          <w:tcPr>
            <w:tcW w:w="1050" w:type="dxa"/>
          </w:tcPr>
          <w:p w:rsidR="00041114" w:rsidRPr="009A51F5" w:rsidRDefault="00041114" w:rsidP="00DC4C28">
            <w:pPr>
              <w:pStyle w:val="a5"/>
              <w:jc w:val="both"/>
              <w:rPr>
                <w:sz w:val="24"/>
                <w:szCs w:val="24"/>
              </w:rPr>
            </w:pPr>
            <w:r w:rsidRPr="009A51F5">
              <w:rPr>
                <w:sz w:val="24"/>
                <w:szCs w:val="24"/>
              </w:rPr>
              <w:t>3</w:t>
            </w:r>
          </w:p>
        </w:tc>
        <w:tc>
          <w:tcPr>
            <w:tcW w:w="8419" w:type="dxa"/>
          </w:tcPr>
          <w:p w:rsidR="00041114" w:rsidRPr="0048336D" w:rsidRDefault="00041114" w:rsidP="00DC4C28"/>
        </w:tc>
      </w:tr>
    </w:tbl>
    <w:p w:rsidR="00041114" w:rsidRDefault="00041114" w:rsidP="00041114">
      <w:pPr>
        <w:pStyle w:val="ConsPlusNormal"/>
        <w:ind w:firstLine="540"/>
        <w:jc w:val="both"/>
        <w:rPr>
          <w:rFonts w:ascii="Times New Roman" w:hAnsi="Times New Roman" w:cs="Times New Roman"/>
          <w:sz w:val="28"/>
          <w:szCs w:val="28"/>
        </w:rPr>
      </w:pPr>
    </w:p>
    <w:p w:rsidR="00041114" w:rsidRDefault="00041114" w:rsidP="00041114">
      <w:pPr>
        <w:pStyle w:val="ConsPlusNormal"/>
        <w:ind w:firstLine="540"/>
        <w:jc w:val="both"/>
        <w:rPr>
          <w:rFonts w:ascii="Times New Roman" w:hAnsi="Times New Roman" w:cs="Times New Roman"/>
          <w:sz w:val="28"/>
          <w:szCs w:val="28"/>
        </w:rPr>
      </w:pPr>
      <w:r w:rsidRPr="007224FD">
        <w:rPr>
          <w:rFonts w:ascii="Times New Roman" w:hAnsi="Times New Roman" w:cs="Times New Roman"/>
          <w:sz w:val="28"/>
          <w:szCs w:val="28"/>
        </w:rPr>
        <w:t>Адресный перечень дворовых территорий</w:t>
      </w:r>
      <w:r w:rsidRPr="007224FD">
        <w:rPr>
          <w:rFonts w:ascii="Times New Roman" w:hAnsi="Times New Roman"/>
          <w:sz w:val="28"/>
          <w:szCs w:val="28"/>
        </w:rPr>
        <w:t xml:space="preserve">, расположенных на территории </w:t>
      </w:r>
      <w:r w:rsidR="000E32FE">
        <w:rPr>
          <w:rFonts w:ascii="Times New Roman" w:hAnsi="Times New Roman"/>
          <w:sz w:val="28"/>
          <w:szCs w:val="28"/>
        </w:rPr>
        <w:t>Успенского</w:t>
      </w:r>
      <w:r w:rsidRPr="00C713FA">
        <w:rPr>
          <w:rFonts w:ascii="Times New Roman" w:hAnsi="Times New Roman"/>
          <w:sz w:val="28"/>
          <w:szCs w:val="28"/>
        </w:rPr>
        <w:t xml:space="preserve"> сельского поселения </w:t>
      </w:r>
      <w:proofErr w:type="spellStart"/>
      <w:r w:rsidRPr="00C713FA">
        <w:rPr>
          <w:rFonts w:ascii="Times New Roman" w:hAnsi="Times New Roman"/>
          <w:sz w:val="28"/>
          <w:szCs w:val="28"/>
        </w:rPr>
        <w:t>Белоглинского</w:t>
      </w:r>
      <w:proofErr w:type="spellEnd"/>
      <w:r w:rsidRPr="00C713FA">
        <w:rPr>
          <w:rFonts w:ascii="Times New Roman" w:hAnsi="Times New Roman"/>
          <w:sz w:val="28"/>
          <w:szCs w:val="28"/>
        </w:rPr>
        <w:t xml:space="preserve"> района</w:t>
      </w:r>
      <w:r w:rsidRPr="007224FD">
        <w:rPr>
          <w:rFonts w:ascii="Times New Roman" w:hAnsi="Times New Roman"/>
          <w:sz w:val="28"/>
          <w:szCs w:val="28"/>
        </w:rPr>
        <w:t>, на которых планируется благоустройство</w:t>
      </w:r>
      <w:r>
        <w:rPr>
          <w:rFonts w:ascii="Times New Roman" w:hAnsi="Times New Roman"/>
          <w:sz w:val="28"/>
          <w:szCs w:val="28"/>
        </w:rPr>
        <w:t>,</w:t>
      </w:r>
      <w:r>
        <w:rPr>
          <w:rFonts w:ascii="Times New Roman" w:hAnsi="Times New Roman" w:cs="Times New Roman"/>
          <w:sz w:val="28"/>
          <w:szCs w:val="28"/>
        </w:rPr>
        <w:t xml:space="preserve"> </w:t>
      </w:r>
      <w:r w:rsidRPr="00E630C2">
        <w:rPr>
          <w:rFonts w:ascii="Times New Roman" w:hAnsi="Times New Roman" w:cs="Times New Roman"/>
          <w:sz w:val="28"/>
          <w:szCs w:val="28"/>
        </w:rPr>
        <w:t>формируется с учетом региональн</w:t>
      </w:r>
      <w:r>
        <w:rPr>
          <w:rFonts w:ascii="Times New Roman" w:hAnsi="Times New Roman" w:cs="Times New Roman"/>
          <w:sz w:val="28"/>
          <w:szCs w:val="28"/>
        </w:rPr>
        <w:t>ой</w:t>
      </w:r>
      <w:r w:rsidRPr="00E630C2">
        <w:rPr>
          <w:rFonts w:ascii="Times New Roman" w:hAnsi="Times New Roman" w:cs="Times New Roman"/>
          <w:sz w:val="28"/>
          <w:szCs w:val="28"/>
        </w:rPr>
        <w:t xml:space="preserve"> программ</w:t>
      </w:r>
      <w:r>
        <w:rPr>
          <w:rFonts w:ascii="Times New Roman" w:hAnsi="Times New Roman" w:cs="Times New Roman"/>
          <w:sz w:val="28"/>
          <w:szCs w:val="28"/>
        </w:rPr>
        <w:t>ы</w:t>
      </w:r>
      <w:r w:rsidRPr="00E630C2">
        <w:rPr>
          <w:rFonts w:ascii="Times New Roman" w:hAnsi="Times New Roman" w:cs="Times New Roman"/>
          <w:sz w:val="28"/>
          <w:szCs w:val="28"/>
        </w:rPr>
        <w:t xml:space="preserve"> по капитальному ремонту общего имущества домов и краткосрочных планов </w:t>
      </w:r>
      <w:r>
        <w:rPr>
          <w:rFonts w:ascii="Times New Roman" w:hAnsi="Times New Roman" w:cs="Times New Roman"/>
          <w:sz w:val="28"/>
          <w:szCs w:val="28"/>
        </w:rPr>
        <w:t>ее</w:t>
      </w:r>
      <w:r w:rsidRPr="00E630C2">
        <w:rPr>
          <w:rFonts w:ascii="Times New Roman" w:hAnsi="Times New Roman" w:cs="Times New Roman"/>
          <w:sz w:val="28"/>
          <w:szCs w:val="28"/>
        </w:rPr>
        <w:t xml:space="preserve"> реализации</w:t>
      </w:r>
      <w:r>
        <w:rPr>
          <w:rFonts w:ascii="Times New Roman" w:hAnsi="Times New Roman" w:cs="Times New Roman"/>
          <w:sz w:val="28"/>
          <w:szCs w:val="28"/>
        </w:rPr>
        <w:t>.</w:t>
      </w:r>
      <w:r w:rsidRPr="00730CBE">
        <w:rPr>
          <w:sz w:val="28"/>
          <w:szCs w:val="28"/>
        </w:rPr>
        <w:t xml:space="preserve"> </w:t>
      </w:r>
      <w:r w:rsidRPr="00730CBE">
        <w:rPr>
          <w:rFonts w:ascii="Times New Roman" w:hAnsi="Times New Roman" w:cs="Times New Roman"/>
          <w:sz w:val="28"/>
          <w:szCs w:val="28"/>
        </w:rPr>
        <w:t>Включение дворовой территории в программу</w:t>
      </w:r>
      <w:r>
        <w:rPr>
          <w:rFonts w:ascii="Times New Roman" w:hAnsi="Times New Roman" w:cs="Times New Roman"/>
          <w:sz w:val="28"/>
          <w:szCs w:val="28"/>
        </w:rPr>
        <w:t xml:space="preserve"> </w:t>
      </w:r>
      <w:r w:rsidRPr="00730CBE">
        <w:rPr>
          <w:rFonts w:ascii="Times New Roman" w:hAnsi="Times New Roman" w:cs="Times New Roman"/>
          <w:sz w:val="28"/>
          <w:szCs w:val="28"/>
        </w:rPr>
        <w:t xml:space="preserve"> без решения заин</w:t>
      </w:r>
      <w:r>
        <w:rPr>
          <w:rFonts w:ascii="Times New Roman" w:hAnsi="Times New Roman" w:cs="Times New Roman"/>
          <w:sz w:val="28"/>
          <w:szCs w:val="28"/>
        </w:rPr>
        <w:t>тересованных лиц не допускается.</w:t>
      </w:r>
    </w:p>
    <w:p w:rsidR="00041114" w:rsidRDefault="00041114" w:rsidP="0004111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w:t>
      </w:r>
      <w:r w:rsidRPr="00625210">
        <w:rPr>
          <w:rFonts w:ascii="Times New Roman" w:hAnsi="Times New Roman" w:cs="Times New Roman"/>
          <w:sz w:val="28"/>
          <w:szCs w:val="28"/>
        </w:rPr>
        <w:t>роведени</w:t>
      </w:r>
      <w:r>
        <w:rPr>
          <w:rFonts w:ascii="Times New Roman" w:hAnsi="Times New Roman" w:cs="Times New Roman"/>
          <w:sz w:val="28"/>
          <w:szCs w:val="28"/>
        </w:rPr>
        <w:t>е</w:t>
      </w:r>
      <w:r w:rsidRPr="00625210">
        <w:rPr>
          <w:rFonts w:ascii="Times New Roman" w:hAnsi="Times New Roman" w:cs="Times New Roman"/>
          <w:sz w:val="28"/>
          <w:szCs w:val="28"/>
        </w:rPr>
        <w:t xml:space="preserve"> мероприятий по благоустройству дворовых территорий</w:t>
      </w:r>
      <w:r w:rsidRPr="007224FD">
        <w:rPr>
          <w:rFonts w:ascii="Times New Roman" w:hAnsi="Times New Roman"/>
          <w:sz w:val="28"/>
          <w:szCs w:val="28"/>
        </w:rPr>
        <w:t xml:space="preserve">, расположенных на территории </w:t>
      </w:r>
      <w:r w:rsidR="000E32FE">
        <w:rPr>
          <w:rFonts w:ascii="Times New Roman" w:hAnsi="Times New Roman"/>
          <w:sz w:val="28"/>
          <w:szCs w:val="28"/>
        </w:rPr>
        <w:t>Успенского</w:t>
      </w:r>
      <w:r w:rsidRPr="00C713FA">
        <w:rPr>
          <w:rFonts w:ascii="Times New Roman" w:hAnsi="Times New Roman"/>
          <w:sz w:val="28"/>
          <w:szCs w:val="28"/>
        </w:rPr>
        <w:t xml:space="preserve"> сельского поселения </w:t>
      </w:r>
      <w:proofErr w:type="spellStart"/>
      <w:r w:rsidRPr="00C713FA">
        <w:rPr>
          <w:rFonts w:ascii="Times New Roman" w:hAnsi="Times New Roman"/>
          <w:sz w:val="28"/>
          <w:szCs w:val="28"/>
        </w:rPr>
        <w:t>Белоглинского</w:t>
      </w:r>
      <w:proofErr w:type="spellEnd"/>
      <w:r w:rsidRPr="00C713FA">
        <w:rPr>
          <w:rFonts w:ascii="Times New Roman" w:hAnsi="Times New Roman"/>
          <w:sz w:val="28"/>
          <w:szCs w:val="28"/>
        </w:rPr>
        <w:t xml:space="preserve"> района</w:t>
      </w:r>
      <w:r w:rsidRPr="007224FD">
        <w:rPr>
          <w:rFonts w:ascii="Times New Roman" w:hAnsi="Times New Roman"/>
          <w:sz w:val="28"/>
          <w:szCs w:val="28"/>
        </w:rPr>
        <w:t>,</w:t>
      </w:r>
      <w:r>
        <w:rPr>
          <w:rFonts w:ascii="Times New Roman" w:hAnsi="Times New Roman"/>
          <w:sz w:val="28"/>
          <w:szCs w:val="28"/>
        </w:rPr>
        <w:t xml:space="preserve"> а также</w:t>
      </w:r>
      <w:r w:rsidRPr="00625210">
        <w:rPr>
          <w:rFonts w:ascii="Times New Roman" w:hAnsi="Times New Roman" w:cs="Times New Roman"/>
          <w:sz w:val="28"/>
          <w:szCs w:val="28"/>
        </w:rPr>
        <w:t xml:space="preserve"> территорий </w:t>
      </w:r>
      <w:r>
        <w:rPr>
          <w:rFonts w:ascii="Times New Roman" w:hAnsi="Times New Roman"/>
          <w:sz w:val="28"/>
          <w:szCs w:val="28"/>
        </w:rPr>
        <w:t xml:space="preserve">общего пользования </w:t>
      </w:r>
      <w:r w:rsidR="000E32FE">
        <w:rPr>
          <w:rFonts w:ascii="Times New Roman" w:hAnsi="Times New Roman"/>
          <w:sz w:val="28"/>
          <w:szCs w:val="28"/>
        </w:rPr>
        <w:t>Успенского</w:t>
      </w:r>
      <w:r w:rsidRPr="00C713FA">
        <w:rPr>
          <w:rFonts w:ascii="Times New Roman" w:hAnsi="Times New Roman"/>
          <w:sz w:val="28"/>
          <w:szCs w:val="28"/>
        </w:rPr>
        <w:t xml:space="preserve"> сельского поселения </w:t>
      </w:r>
      <w:proofErr w:type="spellStart"/>
      <w:r w:rsidRPr="00C713FA">
        <w:rPr>
          <w:rFonts w:ascii="Times New Roman" w:hAnsi="Times New Roman"/>
          <w:sz w:val="28"/>
          <w:szCs w:val="28"/>
        </w:rPr>
        <w:t>Белоглинского</w:t>
      </w:r>
      <w:proofErr w:type="spellEnd"/>
      <w:r w:rsidRPr="00C713FA">
        <w:rPr>
          <w:rFonts w:ascii="Times New Roman" w:hAnsi="Times New Roman"/>
          <w:sz w:val="28"/>
          <w:szCs w:val="28"/>
        </w:rPr>
        <w:t xml:space="preserve"> района</w:t>
      </w:r>
      <w:r>
        <w:rPr>
          <w:rFonts w:ascii="Times New Roman" w:hAnsi="Times New Roman"/>
          <w:sz w:val="28"/>
          <w:szCs w:val="28"/>
        </w:rPr>
        <w:t>,</w:t>
      </w:r>
      <w:r w:rsidRPr="00625210">
        <w:rPr>
          <w:rFonts w:ascii="Times New Roman" w:hAnsi="Times New Roman" w:cs="Times New Roman"/>
          <w:sz w:val="28"/>
          <w:szCs w:val="28"/>
        </w:rPr>
        <w:t xml:space="preserve"> </w:t>
      </w:r>
      <w:r>
        <w:rPr>
          <w:rFonts w:ascii="Times New Roman" w:hAnsi="Times New Roman" w:cs="Times New Roman"/>
          <w:sz w:val="28"/>
          <w:szCs w:val="28"/>
        </w:rPr>
        <w:t xml:space="preserve">осуществляется </w:t>
      </w:r>
      <w:r w:rsidRPr="00625210">
        <w:rPr>
          <w:rFonts w:ascii="Times New Roman" w:hAnsi="Times New Roman" w:cs="Times New Roman"/>
          <w:sz w:val="28"/>
          <w:szCs w:val="28"/>
        </w:rPr>
        <w:t xml:space="preserve">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w:t>
      </w:r>
      <w:proofErr w:type="spellStart"/>
      <w:r w:rsidRPr="00625210">
        <w:rPr>
          <w:rFonts w:ascii="Times New Roman" w:hAnsi="Times New Roman" w:cs="Times New Roman"/>
          <w:sz w:val="28"/>
          <w:szCs w:val="28"/>
        </w:rPr>
        <w:t>маломобильных</w:t>
      </w:r>
      <w:proofErr w:type="spellEnd"/>
      <w:r w:rsidRPr="00625210">
        <w:rPr>
          <w:rFonts w:ascii="Times New Roman" w:hAnsi="Times New Roman" w:cs="Times New Roman"/>
          <w:sz w:val="28"/>
          <w:szCs w:val="28"/>
        </w:rPr>
        <w:t xml:space="preserve"> групп населения.</w:t>
      </w:r>
    </w:p>
    <w:p w:rsidR="00041114" w:rsidRPr="007224FD" w:rsidRDefault="00041114" w:rsidP="00041114">
      <w:pPr>
        <w:autoSpaceDE w:val="0"/>
        <w:autoSpaceDN w:val="0"/>
        <w:adjustRightInd w:val="0"/>
        <w:ind w:firstLine="540"/>
        <w:jc w:val="both"/>
        <w:rPr>
          <w:sz w:val="28"/>
          <w:szCs w:val="28"/>
        </w:rPr>
      </w:pPr>
      <w:r w:rsidRPr="007224FD">
        <w:rPr>
          <w:sz w:val="28"/>
          <w:szCs w:val="28"/>
        </w:rPr>
        <w:t>Применение программного метода позволит поэтапно осуществлять комплексное благоустройство дворовых территории и территорий общего пользования с учетом мнения граждан, а именно:</w:t>
      </w:r>
    </w:p>
    <w:p w:rsidR="00041114" w:rsidRPr="007224FD" w:rsidRDefault="00041114" w:rsidP="00041114">
      <w:pPr>
        <w:autoSpaceDE w:val="0"/>
        <w:autoSpaceDN w:val="0"/>
        <w:adjustRightInd w:val="0"/>
        <w:ind w:firstLine="540"/>
        <w:jc w:val="both"/>
        <w:rPr>
          <w:sz w:val="28"/>
          <w:szCs w:val="28"/>
        </w:rPr>
      </w:pPr>
      <w:r w:rsidRPr="007224FD">
        <w:rPr>
          <w:sz w:val="28"/>
          <w:szCs w:val="28"/>
        </w:rPr>
        <w:t>повысит уровень планирования и реализации мероприятий по благоустройству (сделает их современными, эффективными, оптимальными, открытыми, востребованными гражданами);</w:t>
      </w:r>
    </w:p>
    <w:p w:rsidR="00041114" w:rsidRPr="007224FD" w:rsidRDefault="00041114" w:rsidP="00041114">
      <w:pPr>
        <w:autoSpaceDE w:val="0"/>
        <w:autoSpaceDN w:val="0"/>
        <w:adjustRightInd w:val="0"/>
        <w:ind w:firstLine="540"/>
        <w:jc w:val="both"/>
        <w:rPr>
          <w:sz w:val="28"/>
          <w:szCs w:val="28"/>
        </w:rPr>
      </w:pPr>
      <w:r w:rsidRPr="007224FD">
        <w:rPr>
          <w:sz w:val="28"/>
          <w:szCs w:val="28"/>
        </w:rPr>
        <w:lastRenderedPageBreak/>
        <w:t>запустит реализацию механизма поддержки мероприятий по благоустройству, инициированных гражданами;</w:t>
      </w:r>
    </w:p>
    <w:p w:rsidR="00041114" w:rsidRPr="007224FD" w:rsidRDefault="00041114" w:rsidP="00041114">
      <w:pPr>
        <w:autoSpaceDE w:val="0"/>
        <w:autoSpaceDN w:val="0"/>
        <w:adjustRightInd w:val="0"/>
        <w:ind w:firstLine="540"/>
        <w:jc w:val="both"/>
        <w:rPr>
          <w:sz w:val="28"/>
          <w:szCs w:val="28"/>
        </w:rPr>
      </w:pPr>
      <w:r w:rsidRPr="007224FD">
        <w:rPr>
          <w:sz w:val="28"/>
          <w:szCs w:val="28"/>
        </w:rPr>
        <w:t>запустит механизм финансового и трудового участия граждан и организаций в реализации мероприятий по благоустройству;</w:t>
      </w:r>
    </w:p>
    <w:p w:rsidR="00041114" w:rsidRPr="007224FD" w:rsidRDefault="00041114" w:rsidP="00041114">
      <w:pPr>
        <w:autoSpaceDE w:val="0"/>
        <w:autoSpaceDN w:val="0"/>
        <w:adjustRightInd w:val="0"/>
        <w:ind w:firstLine="540"/>
        <w:jc w:val="both"/>
        <w:rPr>
          <w:sz w:val="28"/>
          <w:szCs w:val="28"/>
        </w:rPr>
      </w:pPr>
      <w:r w:rsidRPr="007224FD">
        <w:rPr>
          <w:sz w:val="28"/>
          <w:szCs w:val="28"/>
        </w:rPr>
        <w:t xml:space="preserve">сформирует инструменты общественного </w:t>
      </w:r>
      <w:proofErr w:type="gramStart"/>
      <w:r w:rsidRPr="007224FD">
        <w:rPr>
          <w:sz w:val="28"/>
          <w:szCs w:val="28"/>
        </w:rPr>
        <w:t>контроля за</w:t>
      </w:r>
      <w:proofErr w:type="gramEnd"/>
      <w:r w:rsidRPr="007224FD">
        <w:rPr>
          <w:sz w:val="28"/>
          <w:szCs w:val="28"/>
        </w:rPr>
        <w:t xml:space="preserve"> реализацией мероприятий по благоустройству на территории </w:t>
      </w:r>
      <w:r w:rsidR="000E32FE">
        <w:rPr>
          <w:sz w:val="28"/>
          <w:szCs w:val="28"/>
        </w:rPr>
        <w:t>Успенского</w:t>
      </w:r>
      <w:r>
        <w:rPr>
          <w:sz w:val="28"/>
          <w:szCs w:val="28"/>
        </w:rPr>
        <w:t xml:space="preserve"> сельского поселения</w:t>
      </w:r>
      <w:r w:rsidRPr="007224FD">
        <w:rPr>
          <w:sz w:val="28"/>
          <w:szCs w:val="28"/>
        </w:rPr>
        <w:t>.</w:t>
      </w:r>
    </w:p>
    <w:p w:rsidR="00041114" w:rsidRPr="009C2CBD" w:rsidRDefault="00041114" w:rsidP="00041114">
      <w:pPr>
        <w:autoSpaceDE w:val="0"/>
        <w:autoSpaceDN w:val="0"/>
        <w:adjustRightInd w:val="0"/>
        <w:ind w:firstLine="540"/>
        <w:jc w:val="both"/>
        <w:rPr>
          <w:sz w:val="28"/>
          <w:szCs w:val="28"/>
        </w:rPr>
      </w:pPr>
      <w:r w:rsidRPr="007224FD">
        <w:rPr>
          <w:sz w:val="28"/>
          <w:szCs w:val="28"/>
        </w:rPr>
        <w:t xml:space="preserve">Таким образом, комплексный подход к реализации мероприятий по благоустройству, отвечающих современным требованиям, позволит  создать современную городскую комфортную среду для проживания граждан и пребывания отдыхающих, а также комфортное современное «общественное </w:t>
      </w:r>
      <w:r w:rsidRPr="00B110C3">
        <w:rPr>
          <w:sz w:val="28"/>
          <w:szCs w:val="28"/>
        </w:rPr>
        <w:t>пространство».</w:t>
      </w:r>
    </w:p>
    <w:p w:rsidR="00041114" w:rsidRPr="00F52F09" w:rsidRDefault="00041114" w:rsidP="00041114">
      <w:pPr>
        <w:pStyle w:val="Default"/>
        <w:ind w:firstLine="540"/>
        <w:jc w:val="both"/>
        <w:rPr>
          <w:color w:val="auto"/>
          <w:sz w:val="28"/>
          <w:szCs w:val="28"/>
        </w:rPr>
      </w:pPr>
      <w:r w:rsidRPr="009C2CBD">
        <w:rPr>
          <w:sz w:val="28"/>
          <w:szCs w:val="28"/>
        </w:rPr>
        <w:t xml:space="preserve">Реализация муниципальной программы позволит создать благоприятные условия среды обитания, повысить комфортность проживания населения </w:t>
      </w:r>
      <w:r>
        <w:rPr>
          <w:sz w:val="28"/>
          <w:szCs w:val="28"/>
        </w:rPr>
        <w:t>поселения</w:t>
      </w:r>
      <w:r w:rsidRPr="009C2CBD">
        <w:rPr>
          <w:sz w:val="28"/>
          <w:szCs w:val="28"/>
        </w:rPr>
        <w:t xml:space="preserve">, увеличить площадь озеленения  территорий, обеспечить более эффективную эксплуатацию жилых домов, улучшить условия для отдыха и занятий спортом, </w:t>
      </w:r>
      <w:r w:rsidRPr="009C2CBD">
        <w:rPr>
          <w:color w:val="auto"/>
          <w:sz w:val="28"/>
          <w:szCs w:val="28"/>
        </w:rPr>
        <w:t>обеспечить физическую, пространственную и информационную доступность зданий, сооружений, дворовых  территорий для инвалидов и друг</w:t>
      </w:r>
      <w:r>
        <w:rPr>
          <w:color w:val="auto"/>
          <w:sz w:val="28"/>
          <w:szCs w:val="28"/>
        </w:rPr>
        <w:t xml:space="preserve">их </w:t>
      </w:r>
      <w:proofErr w:type="spellStart"/>
      <w:r>
        <w:rPr>
          <w:color w:val="auto"/>
          <w:sz w:val="28"/>
          <w:szCs w:val="28"/>
        </w:rPr>
        <w:t>маломобильных</w:t>
      </w:r>
      <w:proofErr w:type="spellEnd"/>
      <w:r>
        <w:rPr>
          <w:color w:val="auto"/>
          <w:sz w:val="28"/>
          <w:szCs w:val="28"/>
        </w:rPr>
        <w:t xml:space="preserve"> групп населения.</w:t>
      </w:r>
    </w:p>
    <w:p w:rsidR="00041114" w:rsidRDefault="00041114" w:rsidP="00041114">
      <w:pPr>
        <w:autoSpaceDE w:val="0"/>
        <w:autoSpaceDN w:val="0"/>
        <w:adjustRightInd w:val="0"/>
        <w:ind w:firstLine="540"/>
        <w:jc w:val="both"/>
        <w:rPr>
          <w:sz w:val="28"/>
          <w:szCs w:val="28"/>
        </w:rPr>
      </w:pPr>
    </w:p>
    <w:p w:rsidR="00041114" w:rsidRPr="007224FD" w:rsidRDefault="00041114" w:rsidP="00041114">
      <w:pPr>
        <w:pStyle w:val="ConsPlusNormal"/>
        <w:numPr>
          <w:ilvl w:val="0"/>
          <w:numId w:val="40"/>
        </w:numPr>
        <w:jc w:val="center"/>
        <w:outlineLvl w:val="2"/>
        <w:rPr>
          <w:rFonts w:ascii="Times New Roman" w:hAnsi="Times New Roman" w:cs="Times New Roman"/>
          <w:sz w:val="28"/>
          <w:szCs w:val="28"/>
        </w:rPr>
      </w:pPr>
      <w:r w:rsidRPr="007224FD">
        <w:rPr>
          <w:rFonts w:ascii="Times New Roman" w:hAnsi="Times New Roman" w:cs="Times New Roman"/>
          <w:sz w:val="28"/>
          <w:szCs w:val="28"/>
        </w:rPr>
        <w:t xml:space="preserve">Приоритеты </w:t>
      </w:r>
      <w:proofErr w:type="gramStart"/>
      <w:r w:rsidRPr="007224FD">
        <w:rPr>
          <w:rFonts w:ascii="Times New Roman" w:hAnsi="Times New Roman" w:cs="Times New Roman"/>
          <w:sz w:val="28"/>
          <w:szCs w:val="28"/>
        </w:rPr>
        <w:t>муниципальной</w:t>
      </w:r>
      <w:proofErr w:type="gramEnd"/>
    </w:p>
    <w:p w:rsidR="00041114" w:rsidRPr="007224FD" w:rsidRDefault="00041114" w:rsidP="00041114">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rPr>
        <w:t>п</w:t>
      </w:r>
      <w:r w:rsidRPr="007224FD">
        <w:rPr>
          <w:rFonts w:ascii="Times New Roman" w:hAnsi="Times New Roman" w:cs="Times New Roman"/>
          <w:sz w:val="28"/>
          <w:szCs w:val="28"/>
        </w:rPr>
        <w:t>олитики в сфере реализации</w:t>
      </w:r>
      <w:r>
        <w:rPr>
          <w:rFonts w:ascii="Times New Roman" w:hAnsi="Times New Roman" w:cs="Times New Roman"/>
          <w:sz w:val="28"/>
          <w:szCs w:val="28"/>
        </w:rPr>
        <w:t xml:space="preserve"> программы</w:t>
      </w:r>
      <w:r w:rsidRPr="007224FD">
        <w:rPr>
          <w:rFonts w:ascii="Times New Roman" w:hAnsi="Times New Roman" w:cs="Times New Roman"/>
          <w:sz w:val="28"/>
          <w:szCs w:val="28"/>
        </w:rPr>
        <w:t>, цели, задачи, целевые</w:t>
      </w:r>
    </w:p>
    <w:p w:rsidR="00041114" w:rsidRPr="007224FD" w:rsidRDefault="00041114" w:rsidP="00041114">
      <w:pPr>
        <w:pStyle w:val="ConsPlusNormal"/>
        <w:jc w:val="center"/>
        <w:outlineLvl w:val="2"/>
        <w:rPr>
          <w:rFonts w:ascii="Times New Roman" w:hAnsi="Times New Roman" w:cs="Times New Roman"/>
          <w:sz w:val="28"/>
          <w:szCs w:val="28"/>
        </w:rPr>
      </w:pPr>
      <w:r w:rsidRPr="007224FD">
        <w:rPr>
          <w:rFonts w:ascii="Times New Roman" w:hAnsi="Times New Roman" w:cs="Times New Roman"/>
          <w:sz w:val="28"/>
          <w:szCs w:val="28"/>
        </w:rPr>
        <w:t xml:space="preserve"> индикаторы и показатели, описание ожидаемых конечных результатов </w:t>
      </w:r>
    </w:p>
    <w:p w:rsidR="00041114" w:rsidRPr="007224FD" w:rsidRDefault="00041114" w:rsidP="00041114">
      <w:pPr>
        <w:pStyle w:val="ConsPlusNormal"/>
        <w:jc w:val="center"/>
        <w:rPr>
          <w:rFonts w:ascii="Times New Roman" w:hAnsi="Times New Roman" w:cs="Times New Roman"/>
          <w:sz w:val="28"/>
          <w:szCs w:val="28"/>
        </w:rPr>
      </w:pPr>
      <w:r>
        <w:rPr>
          <w:rFonts w:ascii="Times New Roman" w:hAnsi="Times New Roman" w:cs="Times New Roman"/>
          <w:sz w:val="28"/>
          <w:szCs w:val="28"/>
        </w:rPr>
        <w:t>реализации подпрограммы</w:t>
      </w:r>
      <w:r w:rsidRPr="007224FD">
        <w:rPr>
          <w:rFonts w:ascii="Times New Roman" w:hAnsi="Times New Roman" w:cs="Times New Roman"/>
          <w:sz w:val="28"/>
          <w:szCs w:val="28"/>
        </w:rPr>
        <w:t>, сроки ее реализации</w:t>
      </w:r>
    </w:p>
    <w:p w:rsidR="00041114" w:rsidRPr="0090566E" w:rsidRDefault="00041114" w:rsidP="00041114">
      <w:pPr>
        <w:pStyle w:val="ConsPlusNormal"/>
        <w:rPr>
          <w:rFonts w:ascii="Times New Roman" w:hAnsi="Times New Roman" w:cs="Times New Roman"/>
          <w:sz w:val="28"/>
          <w:szCs w:val="28"/>
        </w:rPr>
      </w:pPr>
    </w:p>
    <w:p w:rsidR="00041114" w:rsidRPr="0090566E" w:rsidRDefault="00BF0716" w:rsidP="00BF0716">
      <w:pPr>
        <w:ind w:firstLine="708"/>
        <w:jc w:val="both"/>
        <w:rPr>
          <w:sz w:val="28"/>
          <w:szCs w:val="28"/>
        </w:rPr>
      </w:pPr>
      <w:r>
        <w:rPr>
          <w:sz w:val="28"/>
          <w:szCs w:val="28"/>
        </w:rPr>
        <w:t>Муниципальная программа</w:t>
      </w:r>
      <w:r w:rsidR="00041114" w:rsidRPr="0090566E">
        <w:rPr>
          <w:sz w:val="28"/>
          <w:szCs w:val="28"/>
        </w:rPr>
        <w:t xml:space="preserve"> разработана в соответствии </w:t>
      </w:r>
      <w:proofErr w:type="gramStart"/>
      <w:r w:rsidR="00041114" w:rsidRPr="0090566E">
        <w:rPr>
          <w:sz w:val="28"/>
          <w:szCs w:val="28"/>
        </w:rPr>
        <w:t>с</w:t>
      </w:r>
      <w:proofErr w:type="gramEnd"/>
      <w:r w:rsidR="00041114" w:rsidRPr="0090566E">
        <w:rPr>
          <w:sz w:val="28"/>
          <w:szCs w:val="28"/>
        </w:rPr>
        <w:t xml:space="preserve"> </w:t>
      </w:r>
    </w:p>
    <w:p w:rsidR="00041114" w:rsidRPr="0090566E" w:rsidRDefault="00041114" w:rsidP="00041114">
      <w:pPr>
        <w:jc w:val="both"/>
        <w:rPr>
          <w:sz w:val="28"/>
          <w:szCs w:val="28"/>
        </w:rPr>
      </w:pPr>
      <w:r w:rsidRPr="0090566E">
        <w:rPr>
          <w:sz w:val="28"/>
          <w:szCs w:val="28"/>
        </w:rPr>
        <w:t>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w:t>
      </w:r>
      <w:r>
        <w:rPr>
          <w:sz w:val="28"/>
          <w:szCs w:val="28"/>
        </w:rPr>
        <w:t xml:space="preserve"> </w:t>
      </w:r>
      <w:r w:rsidRPr="0090566E">
        <w:rPr>
          <w:sz w:val="28"/>
          <w:szCs w:val="28"/>
        </w:rPr>
        <w:t xml:space="preserve"> программ, </w:t>
      </w:r>
      <w:r>
        <w:rPr>
          <w:sz w:val="28"/>
          <w:szCs w:val="28"/>
        </w:rPr>
        <w:t xml:space="preserve"> </w:t>
      </w:r>
      <w:r w:rsidRPr="0090566E">
        <w:rPr>
          <w:sz w:val="28"/>
          <w:szCs w:val="28"/>
        </w:rPr>
        <w:t xml:space="preserve">утвержденных </w:t>
      </w:r>
      <w:r>
        <w:rPr>
          <w:sz w:val="28"/>
          <w:szCs w:val="28"/>
        </w:rPr>
        <w:t xml:space="preserve"> </w:t>
      </w:r>
      <w:r w:rsidRPr="0090566E">
        <w:rPr>
          <w:sz w:val="28"/>
          <w:szCs w:val="28"/>
        </w:rPr>
        <w:t xml:space="preserve">Постановлением </w:t>
      </w:r>
      <w:r>
        <w:rPr>
          <w:sz w:val="28"/>
          <w:szCs w:val="28"/>
        </w:rPr>
        <w:t xml:space="preserve"> </w:t>
      </w:r>
      <w:r w:rsidRPr="0090566E">
        <w:rPr>
          <w:sz w:val="28"/>
          <w:szCs w:val="28"/>
        </w:rPr>
        <w:t xml:space="preserve">Правительства </w:t>
      </w:r>
    </w:p>
    <w:p w:rsidR="00041114" w:rsidRPr="007224FD" w:rsidRDefault="00041114" w:rsidP="00041114">
      <w:pPr>
        <w:jc w:val="both"/>
        <w:rPr>
          <w:sz w:val="28"/>
          <w:szCs w:val="28"/>
        </w:rPr>
      </w:pPr>
      <w:r w:rsidRPr="0090566E">
        <w:rPr>
          <w:sz w:val="28"/>
          <w:szCs w:val="28"/>
        </w:rPr>
        <w:t>Росс</w:t>
      </w:r>
      <w:r>
        <w:rPr>
          <w:sz w:val="28"/>
          <w:szCs w:val="28"/>
        </w:rPr>
        <w:t xml:space="preserve">ийской Федерации от 10.02.2017 года № </w:t>
      </w:r>
      <w:r w:rsidRPr="0090566E">
        <w:rPr>
          <w:sz w:val="28"/>
          <w:szCs w:val="28"/>
        </w:rPr>
        <w:t xml:space="preserve">169, </w:t>
      </w:r>
      <w:r>
        <w:rPr>
          <w:sz w:val="28"/>
          <w:szCs w:val="28"/>
        </w:rPr>
        <w:t>м</w:t>
      </w:r>
      <w:r w:rsidRPr="0090566E">
        <w:rPr>
          <w:sz w:val="28"/>
          <w:szCs w:val="28"/>
        </w:rPr>
        <w:t>етодическими рекомендациями Министерства строительства и жилищно</w:t>
      </w:r>
      <w:r>
        <w:rPr>
          <w:sz w:val="28"/>
          <w:szCs w:val="28"/>
        </w:rPr>
        <w:t>-</w:t>
      </w:r>
      <w:r w:rsidRPr="0090566E">
        <w:rPr>
          <w:sz w:val="28"/>
          <w:szCs w:val="28"/>
        </w:rPr>
        <w:t>коммунального хозяйства Российской Федерации по под</w:t>
      </w:r>
      <w:r>
        <w:rPr>
          <w:sz w:val="28"/>
          <w:szCs w:val="28"/>
        </w:rPr>
        <w:t>г</w:t>
      </w:r>
      <w:r w:rsidRPr="0090566E">
        <w:rPr>
          <w:sz w:val="28"/>
          <w:szCs w:val="28"/>
        </w:rPr>
        <w:t>отовке государственных (муниципальных) программ формирования современной городской</w:t>
      </w:r>
      <w:r>
        <w:rPr>
          <w:sz w:val="28"/>
          <w:szCs w:val="28"/>
        </w:rPr>
        <w:t xml:space="preserve"> </w:t>
      </w:r>
      <w:r w:rsidRPr="0090566E">
        <w:rPr>
          <w:sz w:val="28"/>
          <w:szCs w:val="28"/>
        </w:rPr>
        <w:t xml:space="preserve">среды в рамках реализации приоритетного проекта «Формирование современной городской среды» </w:t>
      </w:r>
      <w:r w:rsidR="00BF0716">
        <w:rPr>
          <w:sz w:val="28"/>
          <w:szCs w:val="28"/>
        </w:rPr>
        <w:t xml:space="preserve"> на 2019</w:t>
      </w:r>
      <w:r>
        <w:rPr>
          <w:sz w:val="28"/>
          <w:szCs w:val="28"/>
        </w:rPr>
        <w:t>-2022 гг.</w:t>
      </w:r>
    </w:p>
    <w:p w:rsidR="00041114" w:rsidRPr="007224FD" w:rsidRDefault="00041114" w:rsidP="00041114">
      <w:pPr>
        <w:pStyle w:val="ConsPlusNormal"/>
        <w:ind w:firstLine="540"/>
        <w:jc w:val="both"/>
        <w:rPr>
          <w:rFonts w:ascii="Times New Roman" w:hAnsi="Times New Roman" w:cs="Times New Roman"/>
        </w:rPr>
      </w:pPr>
      <w:r>
        <w:rPr>
          <w:rFonts w:ascii="Times New Roman" w:hAnsi="Times New Roman" w:cs="Times New Roman"/>
          <w:sz w:val="28"/>
        </w:rPr>
        <w:t xml:space="preserve">Основной целью </w:t>
      </w:r>
      <w:r w:rsidRPr="007224FD">
        <w:rPr>
          <w:rFonts w:ascii="Times New Roman" w:hAnsi="Times New Roman" w:cs="Times New Roman"/>
          <w:sz w:val="28"/>
        </w:rPr>
        <w:t xml:space="preserve">программы  является </w:t>
      </w:r>
      <w:r w:rsidRPr="007224FD">
        <w:rPr>
          <w:rFonts w:ascii="Times New Roman" w:hAnsi="Times New Roman" w:cs="Times New Roman"/>
          <w:sz w:val="28"/>
          <w:szCs w:val="28"/>
        </w:rPr>
        <w:t>повышение уровня благоустройства нуждающихся в благоустройстве терри</w:t>
      </w:r>
      <w:r>
        <w:rPr>
          <w:rFonts w:ascii="Times New Roman" w:hAnsi="Times New Roman" w:cs="Times New Roman"/>
          <w:sz w:val="28"/>
          <w:szCs w:val="28"/>
        </w:rPr>
        <w:t xml:space="preserve">торий общего пользования </w:t>
      </w:r>
      <w:r w:rsidR="00BF0716">
        <w:rPr>
          <w:rFonts w:ascii="Times New Roman" w:hAnsi="Times New Roman"/>
          <w:sz w:val="28"/>
          <w:szCs w:val="28"/>
        </w:rPr>
        <w:t>Успенского</w:t>
      </w:r>
      <w:r w:rsidRPr="00C713FA">
        <w:rPr>
          <w:rFonts w:ascii="Times New Roman" w:hAnsi="Times New Roman"/>
          <w:sz w:val="28"/>
          <w:szCs w:val="28"/>
        </w:rPr>
        <w:t xml:space="preserve"> сельского поселения </w:t>
      </w:r>
      <w:proofErr w:type="spellStart"/>
      <w:r w:rsidRPr="00C713FA">
        <w:rPr>
          <w:rFonts w:ascii="Times New Roman" w:hAnsi="Times New Roman"/>
          <w:sz w:val="28"/>
          <w:szCs w:val="28"/>
        </w:rPr>
        <w:t>Белоглинского</w:t>
      </w:r>
      <w:proofErr w:type="spellEnd"/>
      <w:r w:rsidRPr="00C713FA">
        <w:rPr>
          <w:rFonts w:ascii="Times New Roman" w:hAnsi="Times New Roman"/>
          <w:sz w:val="28"/>
          <w:szCs w:val="28"/>
        </w:rPr>
        <w:t xml:space="preserve"> района</w:t>
      </w:r>
      <w:r w:rsidRPr="007224FD">
        <w:rPr>
          <w:rFonts w:ascii="Times New Roman" w:hAnsi="Times New Roman" w:cs="Times New Roman"/>
          <w:sz w:val="28"/>
          <w:szCs w:val="28"/>
        </w:rPr>
        <w:t>, а также дворовых территорий многоквартирных домов</w:t>
      </w:r>
      <w:r w:rsidRPr="007224FD">
        <w:rPr>
          <w:rFonts w:ascii="Times New Roman" w:hAnsi="Times New Roman" w:cs="Times New Roman"/>
          <w:sz w:val="28"/>
        </w:rPr>
        <w:t>.</w:t>
      </w:r>
    </w:p>
    <w:p w:rsidR="00041114" w:rsidRPr="007224FD" w:rsidRDefault="00041114" w:rsidP="00041114">
      <w:pPr>
        <w:pStyle w:val="ConsPlusNormal"/>
        <w:ind w:firstLine="540"/>
        <w:jc w:val="both"/>
        <w:rPr>
          <w:rFonts w:ascii="Times New Roman" w:hAnsi="Times New Roman" w:cs="Times New Roman"/>
        </w:rPr>
      </w:pPr>
      <w:r w:rsidRPr="007224FD">
        <w:rPr>
          <w:rFonts w:ascii="Times New Roman" w:hAnsi="Times New Roman" w:cs="Times New Roman"/>
          <w:sz w:val="28"/>
        </w:rPr>
        <w:t>Для достижения поставленных целей необходимо решить следующие задачи:</w:t>
      </w:r>
    </w:p>
    <w:p w:rsidR="00041114" w:rsidRPr="007224FD" w:rsidRDefault="00041114" w:rsidP="00041114">
      <w:pPr>
        <w:pStyle w:val="ConsPlusNormal"/>
        <w:ind w:firstLine="540"/>
        <w:jc w:val="both"/>
        <w:rPr>
          <w:rFonts w:ascii="Times New Roman" w:hAnsi="Times New Roman" w:cs="Times New Roman"/>
          <w:sz w:val="28"/>
        </w:rPr>
      </w:pPr>
      <w:r w:rsidRPr="007224FD">
        <w:rPr>
          <w:rFonts w:ascii="Times New Roman" w:hAnsi="Times New Roman" w:cs="Times New Roman"/>
          <w:sz w:val="28"/>
          <w:szCs w:val="28"/>
        </w:rPr>
        <w:t xml:space="preserve">организация мероприятий по благоустройству нуждающихся в благоустройстве территорий общего пользования </w:t>
      </w:r>
      <w:r w:rsidR="00BF0716">
        <w:rPr>
          <w:rFonts w:ascii="Times New Roman" w:hAnsi="Times New Roman"/>
          <w:sz w:val="28"/>
          <w:szCs w:val="28"/>
        </w:rPr>
        <w:t>Успенского</w:t>
      </w:r>
      <w:r w:rsidRPr="00C713FA">
        <w:rPr>
          <w:rFonts w:ascii="Times New Roman" w:hAnsi="Times New Roman"/>
          <w:sz w:val="28"/>
          <w:szCs w:val="28"/>
        </w:rPr>
        <w:t xml:space="preserve"> сельского поселения </w:t>
      </w:r>
      <w:proofErr w:type="spellStart"/>
      <w:r w:rsidRPr="00C713FA">
        <w:rPr>
          <w:rFonts w:ascii="Times New Roman" w:hAnsi="Times New Roman"/>
          <w:sz w:val="28"/>
          <w:szCs w:val="28"/>
        </w:rPr>
        <w:t>Белоглинского</w:t>
      </w:r>
      <w:proofErr w:type="spellEnd"/>
      <w:r w:rsidRPr="00C713FA">
        <w:rPr>
          <w:rFonts w:ascii="Times New Roman" w:hAnsi="Times New Roman"/>
          <w:sz w:val="28"/>
          <w:szCs w:val="28"/>
        </w:rPr>
        <w:t xml:space="preserve"> района</w:t>
      </w:r>
      <w:r w:rsidRPr="007224FD">
        <w:rPr>
          <w:rFonts w:ascii="Times New Roman" w:hAnsi="Times New Roman" w:cs="Times New Roman"/>
          <w:sz w:val="28"/>
          <w:szCs w:val="28"/>
        </w:rPr>
        <w:t>;</w:t>
      </w:r>
    </w:p>
    <w:p w:rsidR="00041114" w:rsidRPr="007224FD" w:rsidRDefault="00041114" w:rsidP="00041114">
      <w:pPr>
        <w:pStyle w:val="ConsPlusNormal"/>
        <w:ind w:firstLine="540"/>
        <w:jc w:val="both"/>
        <w:rPr>
          <w:rFonts w:ascii="Times New Roman" w:hAnsi="Times New Roman" w:cs="Times New Roman"/>
          <w:sz w:val="28"/>
          <w:szCs w:val="28"/>
        </w:rPr>
      </w:pPr>
      <w:r w:rsidRPr="007224FD">
        <w:rPr>
          <w:rFonts w:ascii="Times New Roman" w:hAnsi="Times New Roman" w:cs="Times New Roman"/>
          <w:sz w:val="28"/>
          <w:szCs w:val="28"/>
        </w:rPr>
        <w:lastRenderedPageBreak/>
        <w:t>организация мероприятий по благоустройству нуждающихся в благоустройстве дворовых территорий;</w:t>
      </w:r>
    </w:p>
    <w:p w:rsidR="00041114" w:rsidRPr="007224FD" w:rsidRDefault="00041114" w:rsidP="00041114">
      <w:pPr>
        <w:pStyle w:val="ConsPlusNormal"/>
        <w:ind w:firstLine="540"/>
        <w:jc w:val="both"/>
        <w:rPr>
          <w:rFonts w:ascii="Times New Roman" w:hAnsi="Times New Roman" w:cs="Times New Roman"/>
          <w:sz w:val="28"/>
          <w:szCs w:val="28"/>
        </w:rPr>
      </w:pPr>
      <w:r w:rsidRPr="007224FD">
        <w:rPr>
          <w:rFonts w:ascii="Times New Roman" w:hAnsi="Times New Roman" w:cs="Times New Roman"/>
          <w:sz w:val="28"/>
          <w:szCs w:val="28"/>
        </w:rPr>
        <w:t>повышение уровня вовлеченности заинтересованных граждан, организаций в реализацию мероприятий по благоустройству нуждающихся в благоустройстве территорий общего пользования, а также дворовых территорий.</w:t>
      </w:r>
    </w:p>
    <w:p w:rsidR="00041114" w:rsidRPr="007224FD" w:rsidRDefault="00041114" w:rsidP="00041114">
      <w:pPr>
        <w:pStyle w:val="ConsPlusNormal"/>
        <w:ind w:firstLine="540"/>
        <w:jc w:val="both"/>
        <w:rPr>
          <w:rFonts w:ascii="Times New Roman" w:hAnsi="Times New Roman" w:cs="Times New Roman"/>
        </w:rPr>
      </w:pPr>
      <w:r>
        <w:rPr>
          <w:rFonts w:ascii="Times New Roman" w:hAnsi="Times New Roman" w:cs="Times New Roman"/>
          <w:sz w:val="28"/>
        </w:rPr>
        <w:t>Сведения</w:t>
      </w:r>
      <w:r w:rsidR="00BF0716">
        <w:rPr>
          <w:rFonts w:ascii="Times New Roman" w:hAnsi="Times New Roman" w:cs="Times New Roman"/>
          <w:sz w:val="28"/>
        </w:rPr>
        <w:t xml:space="preserve"> о показателях (индикаторах) </w:t>
      </w:r>
      <w:r>
        <w:rPr>
          <w:rFonts w:ascii="Times New Roman" w:hAnsi="Times New Roman" w:cs="Times New Roman"/>
          <w:sz w:val="28"/>
        </w:rPr>
        <w:t xml:space="preserve">программы </w:t>
      </w:r>
      <w:r w:rsidRPr="007224FD">
        <w:rPr>
          <w:rFonts w:ascii="Times New Roman" w:hAnsi="Times New Roman" w:cs="Times New Roman"/>
          <w:sz w:val="28"/>
        </w:rPr>
        <w:t xml:space="preserve"> отражены в </w:t>
      </w:r>
      <w:r>
        <w:rPr>
          <w:rFonts w:ascii="Times New Roman" w:hAnsi="Times New Roman" w:cs="Times New Roman"/>
          <w:sz w:val="28"/>
        </w:rPr>
        <w:t>таблице № 3</w:t>
      </w:r>
      <w:r w:rsidRPr="007224FD">
        <w:rPr>
          <w:rFonts w:ascii="Times New Roman" w:hAnsi="Times New Roman" w:cs="Times New Roman"/>
          <w:sz w:val="28"/>
        </w:rPr>
        <w:t>.</w:t>
      </w:r>
    </w:p>
    <w:p w:rsidR="00041114" w:rsidRPr="007224FD" w:rsidRDefault="00041114" w:rsidP="00041114">
      <w:pPr>
        <w:pStyle w:val="ConsPlusNormal"/>
        <w:ind w:firstLine="540"/>
        <w:jc w:val="both"/>
        <w:rPr>
          <w:rFonts w:ascii="Times New Roman" w:hAnsi="Times New Roman" w:cs="Times New Roman"/>
          <w:sz w:val="28"/>
        </w:rPr>
      </w:pPr>
      <w:r w:rsidRPr="007224FD">
        <w:rPr>
          <w:rFonts w:ascii="Times New Roman" w:hAnsi="Times New Roman" w:cs="Times New Roman"/>
          <w:sz w:val="28"/>
        </w:rPr>
        <w:t xml:space="preserve">Ожидаемым </w:t>
      </w:r>
      <w:r>
        <w:rPr>
          <w:rFonts w:ascii="Times New Roman" w:hAnsi="Times New Roman" w:cs="Times New Roman"/>
          <w:sz w:val="28"/>
        </w:rPr>
        <w:t xml:space="preserve"> </w:t>
      </w:r>
      <w:r w:rsidRPr="007224FD">
        <w:rPr>
          <w:rFonts w:ascii="Times New Roman" w:hAnsi="Times New Roman" w:cs="Times New Roman"/>
          <w:sz w:val="28"/>
        </w:rPr>
        <w:t>конечным</w:t>
      </w:r>
      <w:r>
        <w:rPr>
          <w:rFonts w:ascii="Times New Roman" w:hAnsi="Times New Roman" w:cs="Times New Roman"/>
          <w:sz w:val="28"/>
        </w:rPr>
        <w:t xml:space="preserve"> </w:t>
      </w:r>
      <w:r w:rsidRPr="007224FD">
        <w:rPr>
          <w:rFonts w:ascii="Times New Roman" w:hAnsi="Times New Roman" w:cs="Times New Roman"/>
          <w:sz w:val="28"/>
        </w:rPr>
        <w:t xml:space="preserve"> результатом</w:t>
      </w:r>
      <w:r>
        <w:rPr>
          <w:rFonts w:ascii="Times New Roman" w:hAnsi="Times New Roman" w:cs="Times New Roman"/>
          <w:sz w:val="28"/>
        </w:rPr>
        <w:t xml:space="preserve"> </w:t>
      </w:r>
      <w:r w:rsidR="00BF0716">
        <w:rPr>
          <w:rFonts w:ascii="Times New Roman" w:hAnsi="Times New Roman" w:cs="Times New Roman"/>
          <w:sz w:val="28"/>
        </w:rPr>
        <w:t xml:space="preserve"> </w:t>
      </w:r>
      <w:r w:rsidRPr="007224FD">
        <w:rPr>
          <w:rFonts w:ascii="Times New Roman" w:hAnsi="Times New Roman" w:cs="Times New Roman"/>
          <w:sz w:val="28"/>
        </w:rPr>
        <w:t xml:space="preserve">программы </w:t>
      </w:r>
      <w:r>
        <w:rPr>
          <w:rFonts w:ascii="Times New Roman" w:hAnsi="Times New Roman" w:cs="Times New Roman"/>
          <w:sz w:val="28"/>
        </w:rPr>
        <w:t xml:space="preserve"> </w:t>
      </w:r>
      <w:r w:rsidRPr="007224FD">
        <w:rPr>
          <w:rFonts w:ascii="Times New Roman" w:hAnsi="Times New Roman" w:cs="Times New Roman"/>
          <w:sz w:val="28"/>
        </w:rPr>
        <w:t xml:space="preserve">является </w:t>
      </w:r>
      <w:r>
        <w:rPr>
          <w:rFonts w:ascii="Times New Roman" w:hAnsi="Times New Roman" w:cs="Times New Roman"/>
          <w:sz w:val="28"/>
        </w:rPr>
        <w:t xml:space="preserve"> </w:t>
      </w:r>
      <w:r w:rsidRPr="007224FD">
        <w:rPr>
          <w:rFonts w:ascii="Times New Roman" w:hAnsi="Times New Roman" w:cs="Times New Roman"/>
          <w:sz w:val="28"/>
        </w:rPr>
        <w:t xml:space="preserve">достижение </w:t>
      </w:r>
    </w:p>
    <w:p w:rsidR="00041114" w:rsidRDefault="00041114" w:rsidP="00041114">
      <w:pPr>
        <w:jc w:val="both"/>
        <w:rPr>
          <w:sz w:val="28"/>
          <w:szCs w:val="28"/>
        </w:rPr>
      </w:pPr>
      <w:r w:rsidRPr="00897FCD">
        <w:rPr>
          <w:sz w:val="28"/>
          <w:szCs w:val="28"/>
        </w:rPr>
        <w:t>высокого уровня комфортности благоустроенных дворовых территорий и территорий общего пользования, отвечающего совр</w:t>
      </w:r>
      <w:r>
        <w:rPr>
          <w:sz w:val="28"/>
          <w:szCs w:val="28"/>
        </w:rPr>
        <w:t>еменным потребностям населения.</w:t>
      </w:r>
    </w:p>
    <w:p w:rsidR="00041114" w:rsidRDefault="00041114" w:rsidP="00041114">
      <w:pPr>
        <w:pStyle w:val="Default"/>
        <w:jc w:val="center"/>
        <w:rPr>
          <w:sz w:val="28"/>
          <w:szCs w:val="28"/>
        </w:rPr>
      </w:pPr>
    </w:p>
    <w:p w:rsidR="00041114" w:rsidRDefault="00041114" w:rsidP="00041114">
      <w:pPr>
        <w:pStyle w:val="Default"/>
        <w:jc w:val="center"/>
        <w:rPr>
          <w:sz w:val="28"/>
          <w:szCs w:val="28"/>
        </w:rPr>
      </w:pPr>
      <w:r>
        <w:rPr>
          <w:sz w:val="28"/>
          <w:szCs w:val="28"/>
        </w:rPr>
        <w:t>СВЕДЕНИЯ</w:t>
      </w:r>
    </w:p>
    <w:p w:rsidR="00041114" w:rsidRDefault="00041114" w:rsidP="00041114">
      <w:pPr>
        <w:pStyle w:val="Default"/>
        <w:jc w:val="center"/>
        <w:rPr>
          <w:bCs/>
          <w:sz w:val="28"/>
          <w:szCs w:val="28"/>
        </w:rPr>
      </w:pPr>
      <w:r>
        <w:rPr>
          <w:sz w:val="28"/>
          <w:szCs w:val="28"/>
        </w:rPr>
        <w:t xml:space="preserve">о показателях (индикаторах) </w:t>
      </w:r>
    </w:p>
    <w:p w:rsidR="00041114" w:rsidRDefault="00041114" w:rsidP="00041114">
      <w:pPr>
        <w:jc w:val="center"/>
        <w:rPr>
          <w:rFonts w:eastAsia="Calibri"/>
          <w:sz w:val="28"/>
          <w:szCs w:val="28"/>
        </w:rPr>
      </w:pPr>
      <w:r w:rsidRPr="00451B92">
        <w:rPr>
          <w:bCs/>
          <w:sz w:val="28"/>
          <w:szCs w:val="28"/>
        </w:rPr>
        <w:t xml:space="preserve"> муниципальной  </w:t>
      </w:r>
      <w:r>
        <w:rPr>
          <w:bCs/>
          <w:sz w:val="28"/>
          <w:szCs w:val="28"/>
        </w:rPr>
        <w:t>п</w:t>
      </w:r>
      <w:r w:rsidRPr="00451B92">
        <w:rPr>
          <w:bCs/>
          <w:sz w:val="28"/>
          <w:szCs w:val="28"/>
        </w:rPr>
        <w:t xml:space="preserve">рограммы </w:t>
      </w:r>
      <w:r w:rsidR="00BF0716">
        <w:rPr>
          <w:bCs/>
          <w:sz w:val="28"/>
          <w:szCs w:val="28"/>
        </w:rPr>
        <w:t>Успенского</w:t>
      </w:r>
      <w:r>
        <w:rPr>
          <w:bCs/>
          <w:sz w:val="28"/>
          <w:szCs w:val="28"/>
        </w:rPr>
        <w:t xml:space="preserve"> сельского поселения </w:t>
      </w:r>
      <w:proofErr w:type="spellStart"/>
      <w:r>
        <w:rPr>
          <w:bCs/>
          <w:sz w:val="28"/>
          <w:szCs w:val="28"/>
        </w:rPr>
        <w:t>Белоглинского</w:t>
      </w:r>
      <w:proofErr w:type="spellEnd"/>
      <w:r>
        <w:rPr>
          <w:bCs/>
          <w:sz w:val="28"/>
          <w:szCs w:val="28"/>
        </w:rPr>
        <w:t xml:space="preserve"> района </w:t>
      </w:r>
      <w:r>
        <w:rPr>
          <w:sz w:val="28"/>
          <w:szCs w:val="28"/>
        </w:rPr>
        <w:t>«</w:t>
      </w:r>
      <w:r>
        <w:rPr>
          <w:rFonts w:eastAsia="Calibri"/>
          <w:sz w:val="28"/>
          <w:szCs w:val="28"/>
        </w:rPr>
        <w:t xml:space="preserve">Формирование современной городской среды» </w:t>
      </w:r>
    </w:p>
    <w:p w:rsidR="00041114" w:rsidRPr="00E66CC2" w:rsidRDefault="00BF0716" w:rsidP="00041114">
      <w:pPr>
        <w:jc w:val="center"/>
        <w:rPr>
          <w:rFonts w:eastAsia="Calibri"/>
          <w:sz w:val="28"/>
          <w:szCs w:val="28"/>
        </w:rPr>
      </w:pPr>
      <w:r>
        <w:rPr>
          <w:rFonts w:eastAsia="Calibri"/>
          <w:sz w:val="28"/>
          <w:szCs w:val="28"/>
        </w:rPr>
        <w:t>на 2019</w:t>
      </w:r>
      <w:r w:rsidR="00041114">
        <w:rPr>
          <w:rFonts w:eastAsia="Calibri"/>
          <w:sz w:val="28"/>
          <w:szCs w:val="28"/>
        </w:rPr>
        <w:t>-2022 годы</w:t>
      </w:r>
    </w:p>
    <w:p w:rsidR="00041114" w:rsidRDefault="00041114" w:rsidP="00041114">
      <w:pPr>
        <w:pStyle w:val="Default"/>
        <w:jc w:val="both"/>
        <w:rPr>
          <w:sz w:val="28"/>
          <w:szCs w:val="28"/>
        </w:rPr>
      </w:pPr>
      <w:r>
        <w:rPr>
          <w:sz w:val="28"/>
          <w:szCs w:val="28"/>
        </w:rPr>
        <w:t xml:space="preserve">                                                                                                       Таблица №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4819"/>
        <w:gridCol w:w="2294"/>
        <w:gridCol w:w="2207"/>
      </w:tblGrid>
      <w:tr w:rsidR="00041114" w:rsidTr="00DC4C28">
        <w:tc>
          <w:tcPr>
            <w:tcW w:w="534" w:type="dxa"/>
          </w:tcPr>
          <w:p w:rsidR="00041114" w:rsidRPr="009A51F5" w:rsidRDefault="00041114" w:rsidP="00DC4C28">
            <w:pPr>
              <w:pStyle w:val="Default"/>
              <w:jc w:val="both"/>
              <w:rPr>
                <w:sz w:val="28"/>
                <w:szCs w:val="28"/>
              </w:rPr>
            </w:pPr>
            <w:r w:rsidRPr="009A51F5">
              <w:rPr>
                <w:sz w:val="28"/>
                <w:szCs w:val="28"/>
              </w:rPr>
              <w:t>№</w:t>
            </w:r>
          </w:p>
        </w:tc>
        <w:tc>
          <w:tcPr>
            <w:tcW w:w="4819" w:type="dxa"/>
          </w:tcPr>
          <w:p w:rsidR="00041114" w:rsidRPr="009A51F5" w:rsidRDefault="00041114" w:rsidP="00DC4C28">
            <w:pPr>
              <w:pStyle w:val="Default"/>
              <w:jc w:val="both"/>
              <w:rPr>
                <w:sz w:val="28"/>
                <w:szCs w:val="28"/>
              </w:rPr>
            </w:pPr>
            <w:r w:rsidRPr="009A51F5">
              <w:rPr>
                <w:sz w:val="28"/>
                <w:szCs w:val="28"/>
              </w:rPr>
              <w:t>Наименование показателя (индикатора)</w:t>
            </w:r>
          </w:p>
        </w:tc>
        <w:tc>
          <w:tcPr>
            <w:tcW w:w="2294" w:type="dxa"/>
          </w:tcPr>
          <w:p w:rsidR="00041114" w:rsidRPr="009A51F5" w:rsidRDefault="00041114" w:rsidP="00DC4C28">
            <w:pPr>
              <w:pStyle w:val="Default"/>
              <w:jc w:val="both"/>
              <w:rPr>
                <w:sz w:val="28"/>
                <w:szCs w:val="28"/>
              </w:rPr>
            </w:pPr>
            <w:r w:rsidRPr="009A51F5">
              <w:rPr>
                <w:sz w:val="28"/>
                <w:szCs w:val="28"/>
              </w:rPr>
              <w:t>Единица измерения</w:t>
            </w:r>
          </w:p>
        </w:tc>
        <w:tc>
          <w:tcPr>
            <w:tcW w:w="2207" w:type="dxa"/>
          </w:tcPr>
          <w:p w:rsidR="00041114" w:rsidRPr="009A51F5" w:rsidRDefault="00041114" w:rsidP="00DC4C28">
            <w:pPr>
              <w:pStyle w:val="Default"/>
              <w:jc w:val="both"/>
              <w:rPr>
                <w:sz w:val="28"/>
                <w:szCs w:val="28"/>
              </w:rPr>
            </w:pPr>
            <w:r w:rsidRPr="009A51F5">
              <w:rPr>
                <w:sz w:val="28"/>
                <w:szCs w:val="28"/>
              </w:rPr>
              <w:t>Значение показателей</w:t>
            </w:r>
          </w:p>
          <w:p w:rsidR="00041114" w:rsidRPr="009A51F5" w:rsidRDefault="00BF0716" w:rsidP="00DC4C28">
            <w:pPr>
              <w:pStyle w:val="Default"/>
              <w:jc w:val="both"/>
              <w:rPr>
                <w:sz w:val="28"/>
                <w:szCs w:val="28"/>
              </w:rPr>
            </w:pPr>
            <w:r>
              <w:rPr>
                <w:sz w:val="28"/>
                <w:szCs w:val="28"/>
              </w:rPr>
              <w:t>2019</w:t>
            </w:r>
            <w:r w:rsidR="00041114" w:rsidRPr="009A51F5">
              <w:rPr>
                <w:sz w:val="28"/>
                <w:szCs w:val="28"/>
              </w:rPr>
              <w:t>-2022 гг.</w:t>
            </w:r>
          </w:p>
        </w:tc>
      </w:tr>
      <w:tr w:rsidR="00041114" w:rsidTr="00DC4C28">
        <w:tc>
          <w:tcPr>
            <w:tcW w:w="534" w:type="dxa"/>
          </w:tcPr>
          <w:p w:rsidR="00041114" w:rsidRPr="009A51F5" w:rsidRDefault="00041114" w:rsidP="00DC4C28">
            <w:pPr>
              <w:pStyle w:val="Default"/>
              <w:jc w:val="both"/>
              <w:rPr>
                <w:sz w:val="28"/>
                <w:szCs w:val="28"/>
              </w:rPr>
            </w:pPr>
            <w:r w:rsidRPr="009A51F5">
              <w:rPr>
                <w:sz w:val="28"/>
                <w:szCs w:val="28"/>
              </w:rPr>
              <w:t>1</w:t>
            </w:r>
          </w:p>
        </w:tc>
        <w:tc>
          <w:tcPr>
            <w:tcW w:w="4819" w:type="dxa"/>
          </w:tcPr>
          <w:p w:rsidR="00041114" w:rsidRPr="009A51F5" w:rsidRDefault="00041114" w:rsidP="00DC4C28">
            <w:pPr>
              <w:pStyle w:val="Default"/>
              <w:jc w:val="both"/>
              <w:rPr>
                <w:sz w:val="28"/>
                <w:szCs w:val="28"/>
              </w:rPr>
            </w:pPr>
            <w:r w:rsidRPr="009A51F5">
              <w:rPr>
                <w:sz w:val="28"/>
                <w:szCs w:val="28"/>
              </w:rPr>
              <w:t xml:space="preserve">                          2</w:t>
            </w:r>
          </w:p>
        </w:tc>
        <w:tc>
          <w:tcPr>
            <w:tcW w:w="2294" w:type="dxa"/>
          </w:tcPr>
          <w:p w:rsidR="00041114" w:rsidRPr="009A51F5" w:rsidRDefault="00041114" w:rsidP="00DC4C28">
            <w:pPr>
              <w:pStyle w:val="Default"/>
              <w:jc w:val="both"/>
              <w:rPr>
                <w:sz w:val="28"/>
                <w:szCs w:val="28"/>
              </w:rPr>
            </w:pPr>
            <w:r w:rsidRPr="009A51F5">
              <w:rPr>
                <w:sz w:val="28"/>
                <w:szCs w:val="28"/>
              </w:rPr>
              <w:t xml:space="preserve">          3</w:t>
            </w:r>
          </w:p>
        </w:tc>
        <w:tc>
          <w:tcPr>
            <w:tcW w:w="2207" w:type="dxa"/>
          </w:tcPr>
          <w:p w:rsidR="00041114" w:rsidRPr="009A51F5" w:rsidRDefault="00041114" w:rsidP="00DC4C28">
            <w:pPr>
              <w:pStyle w:val="Default"/>
              <w:jc w:val="both"/>
              <w:rPr>
                <w:sz w:val="28"/>
                <w:szCs w:val="28"/>
              </w:rPr>
            </w:pPr>
            <w:r w:rsidRPr="009A51F5">
              <w:rPr>
                <w:sz w:val="28"/>
                <w:szCs w:val="28"/>
              </w:rPr>
              <w:t xml:space="preserve">              4</w:t>
            </w:r>
          </w:p>
        </w:tc>
      </w:tr>
      <w:tr w:rsidR="00041114" w:rsidTr="00DC4C28">
        <w:tc>
          <w:tcPr>
            <w:tcW w:w="534" w:type="dxa"/>
          </w:tcPr>
          <w:p w:rsidR="00041114" w:rsidRPr="009A51F5" w:rsidRDefault="00041114" w:rsidP="00DC4C28">
            <w:pPr>
              <w:pStyle w:val="Default"/>
              <w:jc w:val="both"/>
              <w:rPr>
                <w:sz w:val="28"/>
                <w:szCs w:val="28"/>
              </w:rPr>
            </w:pPr>
            <w:r w:rsidRPr="009A51F5">
              <w:rPr>
                <w:sz w:val="28"/>
                <w:szCs w:val="28"/>
              </w:rPr>
              <w:t>1</w:t>
            </w:r>
          </w:p>
        </w:tc>
        <w:tc>
          <w:tcPr>
            <w:tcW w:w="4819" w:type="dxa"/>
          </w:tcPr>
          <w:p w:rsidR="00041114" w:rsidRPr="009A51F5" w:rsidRDefault="00041114" w:rsidP="00DC4C28">
            <w:pPr>
              <w:pStyle w:val="Default"/>
              <w:jc w:val="both"/>
              <w:rPr>
                <w:sz w:val="28"/>
                <w:szCs w:val="28"/>
              </w:rPr>
            </w:pPr>
            <w:r w:rsidRPr="009A51F5">
              <w:rPr>
                <w:sz w:val="28"/>
                <w:szCs w:val="28"/>
              </w:rPr>
              <w:t>Количество благоустроенных дворовых территорий</w:t>
            </w:r>
          </w:p>
        </w:tc>
        <w:tc>
          <w:tcPr>
            <w:tcW w:w="2294" w:type="dxa"/>
          </w:tcPr>
          <w:p w:rsidR="00041114" w:rsidRPr="009A51F5" w:rsidRDefault="00041114" w:rsidP="00DC4C28">
            <w:pPr>
              <w:pStyle w:val="Default"/>
              <w:jc w:val="both"/>
              <w:rPr>
                <w:sz w:val="28"/>
                <w:szCs w:val="28"/>
              </w:rPr>
            </w:pPr>
            <w:proofErr w:type="spellStart"/>
            <w:proofErr w:type="gramStart"/>
            <w:r w:rsidRPr="009A51F5">
              <w:rPr>
                <w:sz w:val="28"/>
                <w:szCs w:val="28"/>
              </w:rPr>
              <w:t>ед</w:t>
            </w:r>
            <w:proofErr w:type="spellEnd"/>
            <w:proofErr w:type="gramEnd"/>
          </w:p>
        </w:tc>
        <w:tc>
          <w:tcPr>
            <w:tcW w:w="2207" w:type="dxa"/>
            <w:vMerge w:val="restart"/>
          </w:tcPr>
          <w:p w:rsidR="00041114" w:rsidRPr="009A51F5" w:rsidRDefault="00041114" w:rsidP="00DC4C28">
            <w:pPr>
              <w:pStyle w:val="Default"/>
              <w:jc w:val="both"/>
              <w:rPr>
                <w:sz w:val="28"/>
                <w:szCs w:val="28"/>
              </w:rPr>
            </w:pPr>
          </w:p>
        </w:tc>
      </w:tr>
      <w:tr w:rsidR="00041114" w:rsidTr="00DC4C28">
        <w:tc>
          <w:tcPr>
            <w:tcW w:w="534" w:type="dxa"/>
          </w:tcPr>
          <w:p w:rsidR="00041114" w:rsidRPr="009A51F5" w:rsidRDefault="00041114" w:rsidP="00DC4C28">
            <w:pPr>
              <w:pStyle w:val="Default"/>
              <w:jc w:val="both"/>
              <w:rPr>
                <w:sz w:val="28"/>
                <w:szCs w:val="28"/>
              </w:rPr>
            </w:pPr>
            <w:r w:rsidRPr="009A51F5">
              <w:rPr>
                <w:sz w:val="28"/>
                <w:szCs w:val="28"/>
              </w:rPr>
              <w:t>2</w:t>
            </w:r>
          </w:p>
        </w:tc>
        <w:tc>
          <w:tcPr>
            <w:tcW w:w="4819" w:type="dxa"/>
          </w:tcPr>
          <w:p w:rsidR="00041114" w:rsidRPr="009A51F5" w:rsidRDefault="00041114" w:rsidP="00DC4C28">
            <w:pPr>
              <w:pStyle w:val="Default"/>
              <w:jc w:val="both"/>
              <w:rPr>
                <w:sz w:val="28"/>
                <w:szCs w:val="28"/>
              </w:rPr>
            </w:pPr>
            <w:r w:rsidRPr="009A51F5">
              <w:rPr>
                <w:sz w:val="28"/>
                <w:szCs w:val="28"/>
              </w:rPr>
              <w:t>Доля благоустроенных дворовых территорий от общего количества дворовых территорий</w:t>
            </w:r>
          </w:p>
        </w:tc>
        <w:tc>
          <w:tcPr>
            <w:tcW w:w="2294" w:type="dxa"/>
          </w:tcPr>
          <w:p w:rsidR="00041114" w:rsidRPr="009A51F5" w:rsidRDefault="00041114" w:rsidP="00DC4C28">
            <w:pPr>
              <w:pStyle w:val="Default"/>
              <w:jc w:val="both"/>
              <w:rPr>
                <w:sz w:val="28"/>
                <w:szCs w:val="28"/>
              </w:rPr>
            </w:pPr>
            <w:r w:rsidRPr="009A51F5">
              <w:rPr>
                <w:sz w:val="28"/>
                <w:szCs w:val="28"/>
              </w:rPr>
              <w:t>проценты</w:t>
            </w:r>
          </w:p>
        </w:tc>
        <w:tc>
          <w:tcPr>
            <w:tcW w:w="2207" w:type="dxa"/>
            <w:vMerge/>
          </w:tcPr>
          <w:p w:rsidR="00041114" w:rsidRPr="009A51F5" w:rsidRDefault="00041114" w:rsidP="00DC4C28">
            <w:pPr>
              <w:pStyle w:val="Default"/>
              <w:jc w:val="both"/>
              <w:rPr>
                <w:sz w:val="28"/>
                <w:szCs w:val="28"/>
              </w:rPr>
            </w:pPr>
          </w:p>
        </w:tc>
      </w:tr>
      <w:tr w:rsidR="00041114" w:rsidTr="00DC4C28">
        <w:tc>
          <w:tcPr>
            <w:tcW w:w="534" w:type="dxa"/>
          </w:tcPr>
          <w:p w:rsidR="00041114" w:rsidRPr="009A51F5" w:rsidRDefault="00041114" w:rsidP="00DC4C28">
            <w:pPr>
              <w:pStyle w:val="Default"/>
              <w:jc w:val="both"/>
              <w:rPr>
                <w:sz w:val="28"/>
                <w:szCs w:val="28"/>
              </w:rPr>
            </w:pPr>
            <w:r w:rsidRPr="009A51F5">
              <w:rPr>
                <w:sz w:val="28"/>
                <w:szCs w:val="28"/>
              </w:rPr>
              <w:t>3</w:t>
            </w:r>
          </w:p>
        </w:tc>
        <w:tc>
          <w:tcPr>
            <w:tcW w:w="4819" w:type="dxa"/>
          </w:tcPr>
          <w:p w:rsidR="00041114" w:rsidRPr="009A51F5" w:rsidRDefault="00041114" w:rsidP="00BF0716">
            <w:pPr>
              <w:pStyle w:val="Default"/>
              <w:jc w:val="both"/>
              <w:rPr>
                <w:sz w:val="28"/>
                <w:szCs w:val="28"/>
              </w:rPr>
            </w:pPr>
            <w:proofErr w:type="gramStart"/>
            <w:r w:rsidRPr="009A51F5">
              <w:rPr>
                <w:sz w:val="28"/>
                <w:szCs w:val="28"/>
              </w:rPr>
              <w:t xml:space="preserve">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w:t>
            </w:r>
            <w:r w:rsidR="00BF0716">
              <w:rPr>
                <w:sz w:val="28"/>
                <w:szCs w:val="28"/>
              </w:rPr>
              <w:t>по поселению</w:t>
            </w:r>
            <w:proofErr w:type="gramEnd"/>
          </w:p>
        </w:tc>
        <w:tc>
          <w:tcPr>
            <w:tcW w:w="2294" w:type="dxa"/>
          </w:tcPr>
          <w:p w:rsidR="00041114" w:rsidRPr="009A51F5" w:rsidRDefault="00041114" w:rsidP="00DC4C28">
            <w:pPr>
              <w:pStyle w:val="Default"/>
              <w:jc w:val="both"/>
              <w:rPr>
                <w:sz w:val="28"/>
                <w:szCs w:val="28"/>
              </w:rPr>
            </w:pPr>
            <w:r w:rsidRPr="009A51F5">
              <w:rPr>
                <w:sz w:val="28"/>
                <w:szCs w:val="28"/>
              </w:rPr>
              <w:t>проценты</w:t>
            </w:r>
          </w:p>
        </w:tc>
        <w:tc>
          <w:tcPr>
            <w:tcW w:w="2207" w:type="dxa"/>
            <w:vMerge/>
          </w:tcPr>
          <w:p w:rsidR="00041114" w:rsidRPr="009A51F5" w:rsidRDefault="00041114" w:rsidP="00DC4C28">
            <w:pPr>
              <w:pStyle w:val="Default"/>
              <w:jc w:val="both"/>
              <w:rPr>
                <w:sz w:val="28"/>
                <w:szCs w:val="28"/>
              </w:rPr>
            </w:pPr>
          </w:p>
        </w:tc>
      </w:tr>
      <w:tr w:rsidR="00041114" w:rsidTr="00DC4C28">
        <w:tc>
          <w:tcPr>
            <w:tcW w:w="534" w:type="dxa"/>
          </w:tcPr>
          <w:p w:rsidR="00041114" w:rsidRPr="009A51F5" w:rsidRDefault="00041114" w:rsidP="00DC4C28">
            <w:pPr>
              <w:pStyle w:val="Default"/>
              <w:jc w:val="both"/>
              <w:rPr>
                <w:sz w:val="28"/>
                <w:szCs w:val="28"/>
              </w:rPr>
            </w:pPr>
            <w:r w:rsidRPr="009A51F5">
              <w:rPr>
                <w:sz w:val="28"/>
                <w:szCs w:val="28"/>
              </w:rPr>
              <w:t>4</w:t>
            </w:r>
          </w:p>
        </w:tc>
        <w:tc>
          <w:tcPr>
            <w:tcW w:w="4819" w:type="dxa"/>
          </w:tcPr>
          <w:p w:rsidR="00041114" w:rsidRPr="009A51F5" w:rsidRDefault="00041114" w:rsidP="00DC4C28">
            <w:pPr>
              <w:pStyle w:val="Default"/>
              <w:jc w:val="both"/>
              <w:rPr>
                <w:sz w:val="28"/>
                <w:szCs w:val="28"/>
              </w:rPr>
            </w:pPr>
            <w:r w:rsidRPr="009A51F5">
              <w:rPr>
                <w:sz w:val="28"/>
                <w:szCs w:val="28"/>
              </w:rPr>
              <w:t>Количество муниципальных  благоустроенных  территорий общего пользования</w:t>
            </w:r>
          </w:p>
        </w:tc>
        <w:tc>
          <w:tcPr>
            <w:tcW w:w="2294" w:type="dxa"/>
          </w:tcPr>
          <w:p w:rsidR="00041114" w:rsidRPr="009A51F5" w:rsidRDefault="00041114" w:rsidP="00DC4C28">
            <w:pPr>
              <w:pStyle w:val="Default"/>
              <w:jc w:val="both"/>
              <w:rPr>
                <w:sz w:val="28"/>
                <w:szCs w:val="28"/>
              </w:rPr>
            </w:pPr>
            <w:proofErr w:type="spellStart"/>
            <w:proofErr w:type="gramStart"/>
            <w:r w:rsidRPr="009A51F5">
              <w:rPr>
                <w:sz w:val="28"/>
                <w:szCs w:val="28"/>
              </w:rPr>
              <w:t>ед</w:t>
            </w:r>
            <w:proofErr w:type="spellEnd"/>
            <w:proofErr w:type="gramEnd"/>
          </w:p>
        </w:tc>
        <w:tc>
          <w:tcPr>
            <w:tcW w:w="2207" w:type="dxa"/>
            <w:vMerge/>
          </w:tcPr>
          <w:p w:rsidR="00041114" w:rsidRPr="009A51F5" w:rsidRDefault="00041114" w:rsidP="00DC4C28">
            <w:pPr>
              <w:pStyle w:val="Default"/>
              <w:jc w:val="both"/>
              <w:rPr>
                <w:sz w:val="28"/>
                <w:szCs w:val="28"/>
              </w:rPr>
            </w:pPr>
          </w:p>
        </w:tc>
      </w:tr>
      <w:tr w:rsidR="00041114" w:rsidTr="00DC4C28">
        <w:tc>
          <w:tcPr>
            <w:tcW w:w="534" w:type="dxa"/>
          </w:tcPr>
          <w:p w:rsidR="00041114" w:rsidRPr="009A51F5" w:rsidRDefault="00041114" w:rsidP="00DC4C28">
            <w:pPr>
              <w:pStyle w:val="Default"/>
              <w:jc w:val="both"/>
              <w:rPr>
                <w:sz w:val="28"/>
                <w:szCs w:val="28"/>
              </w:rPr>
            </w:pPr>
            <w:r w:rsidRPr="009A51F5">
              <w:rPr>
                <w:sz w:val="28"/>
                <w:szCs w:val="28"/>
              </w:rPr>
              <w:t>5</w:t>
            </w:r>
          </w:p>
        </w:tc>
        <w:tc>
          <w:tcPr>
            <w:tcW w:w="4819" w:type="dxa"/>
          </w:tcPr>
          <w:p w:rsidR="00041114" w:rsidRPr="009A51F5" w:rsidRDefault="00041114" w:rsidP="00DC4C28">
            <w:pPr>
              <w:pStyle w:val="Default"/>
              <w:jc w:val="both"/>
              <w:rPr>
                <w:sz w:val="28"/>
                <w:szCs w:val="28"/>
              </w:rPr>
            </w:pPr>
            <w:r w:rsidRPr="009A51F5">
              <w:rPr>
                <w:sz w:val="28"/>
                <w:szCs w:val="28"/>
              </w:rPr>
              <w:t>Площадь муниципальных благоустроенных  территорий общего пользования</w:t>
            </w:r>
          </w:p>
        </w:tc>
        <w:tc>
          <w:tcPr>
            <w:tcW w:w="2294" w:type="dxa"/>
          </w:tcPr>
          <w:p w:rsidR="00041114" w:rsidRPr="009A51F5" w:rsidRDefault="00041114" w:rsidP="00DC4C28">
            <w:pPr>
              <w:pStyle w:val="Default"/>
              <w:jc w:val="both"/>
              <w:rPr>
                <w:sz w:val="28"/>
                <w:szCs w:val="28"/>
              </w:rPr>
            </w:pPr>
            <w:r w:rsidRPr="009A51F5">
              <w:rPr>
                <w:sz w:val="28"/>
                <w:szCs w:val="28"/>
              </w:rPr>
              <w:t>Га</w:t>
            </w:r>
          </w:p>
        </w:tc>
        <w:tc>
          <w:tcPr>
            <w:tcW w:w="2207" w:type="dxa"/>
            <w:vMerge w:val="restart"/>
          </w:tcPr>
          <w:p w:rsidR="00041114" w:rsidRPr="009A51F5" w:rsidRDefault="00041114" w:rsidP="00DC4C28">
            <w:pPr>
              <w:pStyle w:val="Default"/>
              <w:jc w:val="both"/>
              <w:rPr>
                <w:sz w:val="28"/>
                <w:szCs w:val="28"/>
              </w:rPr>
            </w:pPr>
          </w:p>
        </w:tc>
      </w:tr>
      <w:tr w:rsidR="00041114" w:rsidTr="00DC4C28">
        <w:tc>
          <w:tcPr>
            <w:tcW w:w="534" w:type="dxa"/>
          </w:tcPr>
          <w:p w:rsidR="00041114" w:rsidRPr="009A51F5" w:rsidRDefault="00041114" w:rsidP="00DC4C28">
            <w:pPr>
              <w:pStyle w:val="Default"/>
              <w:jc w:val="both"/>
              <w:rPr>
                <w:sz w:val="28"/>
                <w:szCs w:val="28"/>
              </w:rPr>
            </w:pPr>
            <w:r w:rsidRPr="009A51F5">
              <w:rPr>
                <w:sz w:val="28"/>
                <w:szCs w:val="28"/>
              </w:rPr>
              <w:t>6</w:t>
            </w:r>
          </w:p>
        </w:tc>
        <w:tc>
          <w:tcPr>
            <w:tcW w:w="4819" w:type="dxa"/>
          </w:tcPr>
          <w:p w:rsidR="00041114" w:rsidRPr="009A51F5" w:rsidRDefault="00041114" w:rsidP="00DC4C28">
            <w:pPr>
              <w:pStyle w:val="Default"/>
              <w:jc w:val="both"/>
              <w:rPr>
                <w:sz w:val="28"/>
                <w:szCs w:val="28"/>
              </w:rPr>
            </w:pPr>
            <w:r w:rsidRPr="009A51F5">
              <w:rPr>
                <w:sz w:val="28"/>
                <w:szCs w:val="28"/>
              </w:rPr>
              <w:t>Доля площади муниципальных благоустроенных  территорий общего пользования</w:t>
            </w:r>
          </w:p>
        </w:tc>
        <w:tc>
          <w:tcPr>
            <w:tcW w:w="2294" w:type="dxa"/>
          </w:tcPr>
          <w:p w:rsidR="00041114" w:rsidRPr="009A51F5" w:rsidRDefault="00041114" w:rsidP="00DC4C28">
            <w:pPr>
              <w:pStyle w:val="Default"/>
              <w:jc w:val="both"/>
              <w:rPr>
                <w:sz w:val="28"/>
                <w:szCs w:val="28"/>
              </w:rPr>
            </w:pPr>
            <w:r w:rsidRPr="009A51F5">
              <w:rPr>
                <w:sz w:val="28"/>
                <w:szCs w:val="28"/>
              </w:rPr>
              <w:t>проценты</w:t>
            </w:r>
          </w:p>
        </w:tc>
        <w:tc>
          <w:tcPr>
            <w:tcW w:w="2207" w:type="dxa"/>
            <w:vMerge/>
          </w:tcPr>
          <w:p w:rsidR="00041114" w:rsidRPr="009A51F5" w:rsidRDefault="00041114" w:rsidP="00DC4C28">
            <w:pPr>
              <w:pStyle w:val="Default"/>
              <w:jc w:val="both"/>
              <w:rPr>
                <w:sz w:val="28"/>
                <w:szCs w:val="28"/>
              </w:rPr>
            </w:pPr>
          </w:p>
        </w:tc>
      </w:tr>
      <w:tr w:rsidR="00041114" w:rsidTr="00DC4C28">
        <w:tc>
          <w:tcPr>
            <w:tcW w:w="534" w:type="dxa"/>
          </w:tcPr>
          <w:p w:rsidR="00041114" w:rsidRPr="009A51F5" w:rsidRDefault="00041114" w:rsidP="00DC4C28">
            <w:pPr>
              <w:pStyle w:val="Default"/>
              <w:jc w:val="both"/>
              <w:rPr>
                <w:sz w:val="28"/>
                <w:szCs w:val="28"/>
              </w:rPr>
            </w:pPr>
            <w:r w:rsidRPr="009A51F5">
              <w:rPr>
                <w:sz w:val="28"/>
                <w:szCs w:val="28"/>
              </w:rPr>
              <w:t>7</w:t>
            </w:r>
          </w:p>
        </w:tc>
        <w:tc>
          <w:tcPr>
            <w:tcW w:w="4819" w:type="dxa"/>
          </w:tcPr>
          <w:p w:rsidR="00041114" w:rsidRPr="009A51F5" w:rsidRDefault="00041114" w:rsidP="00DC4C28">
            <w:pPr>
              <w:pStyle w:val="Default"/>
              <w:jc w:val="both"/>
              <w:rPr>
                <w:sz w:val="28"/>
                <w:szCs w:val="28"/>
              </w:rPr>
            </w:pPr>
            <w:r w:rsidRPr="009A51F5">
              <w:rPr>
                <w:sz w:val="28"/>
                <w:szCs w:val="28"/>
              </w:rPr>
              <w:t xml:space="preserve">Доля финансового участия в </w:t>
            </w:r>
            <w:r w:rsidRPr="009A51F5">
              <w:rPr>
                <w:sz w:val="28"/>
                <w:szCs w:val="28"/>
              </w:rPr>
              <w:lastRenderedPageBreak/>
              <w:t>выполнении минимального перечня работ по благоустройству дворовых территорий заинтересованных лиц</w:t>
            </w:r>
          </w:p>
        </w:tc>
        <w:tc>
          <w:tcPr>
            <w:tcW w:w="2294" w:type="dxa"/>
          </w:tcPr>
          <w:p w:rsidR="00041114" w:rsidRPr="009A51F5" w:rsidRDefault="00041114" w:rsidP="00DC4C28">
            <w:pPr>
              <w:pStyle w:val="Default"/>
              <w:jc w:val="both"/>
              <w:rPr>
                <w:sz w:val="28"/>
                <w:szCs w:val="28"/>
              </w:rPr>
            </w:pPr>
            <w:r w:rsidRPr="009A51F5">
              <w:rPr>
                <w:sz w:val="28"/>
                <w:szCs w:val="28"/>
              </w:rPr>
              <w:lastRenderedPageBreak/>
              <w:t>проценты</w:t>
            </w:r>
          </w:p>
        </w:tc>
        <w:tc>
          <w:tcPr>
            <w:tcW w:w="2207" w:type="dxa"/>
            <w:vMerge/>
          </w:tcPr>
          <w:p w:rsidR="00041114" w:rsidRPr="009A51F5" w:rsidRDefault="00041114" w:rsidP="00DC4C28">
            <w:pPr>
              <w:pStyle w:val="Default"/>
              <w:jc w:val="both"/>
              <w:rPr>
                <w:sz w:val="28"/>
                <w:szCs w:val="28"/>
              </w:rPr>
            </w:pPr>
          </w:p>
        </w:tc>
      </w:tr>
      <w:tr w:rsidR="00041114" w:rsidTr="00DC4C28">
        <w:tc>
          <w:tcPr>
            <w:tcW w:w="534" w:type="dxa"/>
          </w:tcPr>
          <w:p w:rsidR="00041114" w:rsidRPr="009A51F5" w:rsidRDefault="00041114" w:rsidP="00DC4C28">
            <w:pPr>
              <w:pStyle w:val="Default"/>
              <w:jc w:val="both"/>
              <w:rPr>
                <w:sz w:val="28"/>
                <w:szCs w:val="28"/>
              </w:rPr>
            </w:pPr>
            <w:r w:rsidRPr="009A51F5">
              <w:rPr>
                <w:sz w:val="28"/>
                <w:szCs w:val="28"/>
              </w:rPr>
              <w:lastRenderedPageBreak/>
              <w:t>8</w:t>
            </w:r>
          </w:p>
        </w:tc>
        <w:tc>
          <w:tcPr>
            <w:tcW w:w="4819" w:type="dxa"/>
          </w:tcPr>
          <w:p w:rsidR="00041114" w:rsidRPr="009A51F5" w:rsidRDefault="00041114" w:rsidP="00DC4C28">
            <w:pPr>
              <w:pStyle w:val="Default"/>
              <w:jc w:val="both"/>
              <w:rPr>
                <w:sz w:val="28"/>
                <w:szCs w:val="28"/>
              </w:rPr>
            </w:pPr>
            <w:r w:rsidRPr="009A51F5">
              <w:rPr>
                <w:sz w:val="28"/>
                <w:szCs w:val="28"/>
              </w:rPr>
              <w:t>Доля трудового участия в выполнении минимального перечня работ по благоустройству дворовых территорий заинтересованных лиц</w:t>
            </w:r>
          </w:p>
        </w:tc>
        <w:tc>
          <w:tcPr>
            <w:tcW w:w="2294" w:type="dxa"/>
          </w:tcPr>
          <w:p w:rsidR="00041114" w:rsidRPr="009A51F5" w:rsidRDefault="00041114" w:rsidP="00DC4C28">
            <w:pPr>
              <w:pStyle w:val="Default"/>
              <w:jc w:val="both"/>
              <w:rPr>
                <w:sz w:val="28"/>
                <w:szCs w:val="28"/>
              </w:rPr>
            </w:pPr>
            <w:r w:rsidRPr="009A51F5">
              <w:rPr>
                <w:sz w:val="28"/>
                <w:szCs w:val="28"/>
              </w:rPr>
              <w:t>проценты</w:t>
            </w:r>
          </w:p>
        </w:tc>
        <w:tc>
          <w:tcPr>
            <w:tcW w:w="2207" w:type="dxa"/>
            <w:vMerge/>
          </w:tcPr>
          <w:p w:rsidR="00041114" w:rsidRPr="009A51F5" w:rsidRDefault="00041114" w:rsidP="00DC4C28">
            <w:pPr>
              <w:pStyle w:val="Default"/>
              <w:jc w:val="both"/>
              <w:rPr>
                <w:sz w:val="28"/>
                <w:szCs w:val="28"/>
              </w:rPr>
            </w:pPr>
          </w:p>
        </w:tc>
      </w:tr>
      <w:tr w:rsidR="00041114" w:rsidTr="00DC4C28">
        <w:tc>
          <w:tcPr>
            <w:tcW w:w="534" w:type="dxa"/>
          </w:tcPr>
          <w:p w:rsidR="00041114" w:rsidRPr="009A51F5" w:rsidRDefault="00041114" w:rsidP="00DC4C28">
            <w:pPr>
              <w:pStyle w:val="Default"/>
              <w:jc w:val="both"/>
              <w:rPr>
                <w:sz w:val="28"/>
                <w:szCs w:val="28"/>
              </w:rPr>
            </w:pPr>
            <w:r w:rsidRPr="009A51F5">
              <w:rPr>
                <w:sz w:val="28"/>
                <w:szCs w:val="28"/>
              </w:rPr>
              <w:t>9</w:t>
            </w:r>
          </w:p>
        </w:tc>
        <w:tc>
          <w:tcPr>
            <w:tcW w:w="4819" w:type="dxa"/>
          </w:tcPr>
          <w:p w:rsidR="00041114" w:rsidRPr="009A51F5" w:rsidRDefault="00041114" w:rsidP="00DC4C28">
            <w:pPr>
              <w:pStyle w:val="Default"/>
              <w:jc w:val="both"/>
              <w:rPr>
                <w:sz w:val="28"/>
                <w:szCs w:val="28"/>
              </w:rPr>
            </w:pPr>
            <w:r w:rsidRPr="009A51F5">
              <w:rPr>
                <w:sz w:val="28"/>
                <w:szCs w:val="28"/>
              </w:rPr>
              <w:t>Доля финансового участия в выполнении дополнительного перечня работ по благоустройству дворовых территорий заинтересованных лиц</w:t>
            </w:r>
          </w:p>
        </w:tc>
        <w:tc>
          <w:tcPr>
            <w:tcW w:w="2294" w:type="dxa"/>
          </w:tcPr>
          <w:p w:rsidR="00041114" w:rsidRPr="009A51F5" w:rsidRDefault="00041114" w:rsidP="00DC4C28">
            <w:pPr>
              <w:pStyle w:val="Default"/>
              <w:jc w:val="both"/>
              <w:rPr>
                <w:sz w:val="28"/>
                <w:szCs w:val="28"/>
              </w:rPr>
            </w:pPr>
            <w:r w:rsidRPr="009A51F5">
              <w:rPr>
                <w:sz w:val="28"/>
                <w:szCs w:val="28"/>
              </w:rPr>
              <w:t>проценты</w:t>
            </w:r>
          </w:p>
        </w:tc>
        <w:tc>
          <w:tcPr>
            <w:tcW w:w="2207" w:type="dxa"/>
          </w:tcPr>
          <w:p w:rsidR="00041114" w:rsidRPr="009A51F5" w:rsidRDefault="00041114" w:rsidP="00DC4C28">
            <w:pPr>
              <w:pStyle w:val="Default"/>
              <w:jc w:val="both"/>
              <w:rPr>
                <w:sz w:val="28"/>
                <w:szCs w:val="28"/>
              </w:rPr>
            </w:pPr>
          </w:p>
        </w:tc>
      </w:tr>
      <w:tr w:rsidR="00041114" w:rsidTr="00DC4C28">
        <w:tc>
          <w:tcPr>
            <w:tcW w:w="534" w:type="dxa"/>
          </w:tcPr>
          <w:p w:rsidR="00041114" w:rsidRPr="009A51F5" w:rsidRDefault="00041114" w:rsidP="00DC4C28">
            <w:pPr>
              <w:pStyle w:val="Default"/>
              <w:jc w:val="both"/>
              <w:rPr>
                <w:sz w:val="28"/>
                <w:szCs w:val="28"/>
              </w:rPr>
            </w:pPr>
            <w:r w:rsidRPr="009A51F5">
              <w:rPr>
                <w:sz w:val="28"/>
                <w:szCs w:val="28"/>
              </w:rPr>
              <w:t>10</w:t>
            </w:r>
          </w:p>
        </w:tc>
        <w:tc>
          <w:tcPr>
            <w:tcW w:w="4819" w:type="dxa"/>
          </w:tcPr>
          <w:p w:rsidR="00041114" w:rsidRPr="009A51F5" w:rsidRDefault="00041114" w:rsidP="00DC4C28">
            <w:pPr>
              <w:pStyle w:val="Default"/>
              <w:jc w:val="both"/>
              <w:rPr>
                <w:sz w:val="28"/>
                <w:szCs w:val="28"/>
              </w:rPr>
            </w:pPr>
            <w:r w:rsidRPr="009A51F5">
              <w:rPr>
                <w:sz w:val="28"/>
                <w:szCs w:val="28"/>
              </w:rPr>
              <w:t>Доля трудового участия в выполнении дополнительного  перечня работ по благоустройству дворовых территорий заинтересованных лиц</w:t>
            </w:r>
          </w:p>
        </w:tc>
        <w:tc>
          <w:tcPr>
            <w:tcW w:w="2294" w:type="dxa"/>
          </w:tcPr>
          <w:p w:rsidR="00041114" w:rsidRPr="009A51F5" w:rsidRDefault="00041114" w:rsidP="00DC4C28">
            <w:pPr>
              <w:pStyle w:val="Default"/>
              <w:jc w:val="both"/>
              <w:rPr>
                <w:sz w:val="28"/>
                <w:szCs w:val="28"/>
              </w:rPr>
            </w:pPr>
            <w:r w:rsidRPr="009A51F5">
              <w:rPr>
                <w:sz w:val="28"/>
                <w:szCs w:val="28"/>
              </w:rPr>
              <w:t>проценты</w:t>
            </w:r>
          </w:p>
        </w:tc>
        <w:tc>
          <w:tcPr>
            <w:tcW w:w="2207" w:type="dxa"/>
          </w:tcPr>
          <w:p w:rsidR="00041114" w:rsidRPr="009A51F5" w:rsidRDefault="00041114" w:rsidP="00DC4C28">
            <w:pPr>
              <w:pStyle w:val="Default"/>
              <w:jc w:val="both"/>
              <w:rPr>
                <w:sz w:val="28"/>
                <w:szCs w:val="28"/>
              </w:rPr>
            </w:pPr>
          </w:p>
        </w:tc>
      </w:tr>
    </w:tbl>
    <w:p w:rsidR="00041114" w:rsidRDefault="00041114" w:rsidP="00041114">
      <w:pPr>
        <w:pStyle w:val="ConsPlusNormal"/>
        <w:ind w:firstLine="0"/>
        <w:outlineLvl w:val="2"/>
        <w:rPr>
          <w:rFonts w:ascii="Times New Roman" w:hAnsi="Times New Roman" w:cs="Times New Roman"/>
          <w:sz w:val="28"/>
          <w:szCs w:val="28"/>
        </w:rPr>
      </w:pPr>
    </w:p>
    <w:p w:rsidR="00041114" w:rsidRPr="007224FD" w:rsidRDefault="00041114" w:rsidP="00041114">
      <w:pPr>
        <w:pStyle w:val="ConsPlusNormal"/>
        <w:ind w:firstLine="284"/>
        <w:jc w:val="center"/>
        <w:outlineLvl w:val="2"/>
        <w:rPr>
          <w:rFonts w:ascii="Times New Roman" w:hAnsi="Times New Roman" w:cs="Times New Roman"/>
          <w:sz w:val="28"/>
          <w:szCs w:val="28"/>
        </w:rPr>
      </w:pPr>
      <w:r>
        <w:rPr>
          <w:rFonts w:ascii="Times New Roman" w:hAnsi="Times New Roman" w:cs="Times New Roman"/>
          <w:sz w:val="28"/>
          <w:szCs w:val="28"/>
        </w:rPr>
        <w:t>3</w:t>
      </w:r>
      <w:r w:rsidRPr="007224FD">
        <w:rPr>
          <w:rFonts w:ascii="Times New Roman" w:hAnsi="Times New Roman" w:cs="Times New Roman"/>
          <w:sz w:val="28"/>
          <w:szCs w:val="28"/>
        </w:rPr>
        <w:t xml:space="preserve">. Характеристика основных мероприятий программы </w:t>
      </w:r>
    </w:p>
    <w:p w:rsidR="00041114" w:rsidRPr="007224FD" w:rsidRDefault="00041114" w:rsidP="00041114">
      <w:pPr>
        <w:pStyle w:val="ConsPlusNormal"/>
        <w:rPr>
          <w:rFonts w:ascii="Times New Roman" w:hAnsi="Times New Roman" w:cs="Times New Roman"/>
          <w:sz w:val="28"/>
          <w:szCs w:val="28"/>
        </w:rPr>
      </w:pPr>
    </w:p>
    <w:p w:rsidR="00041114" w:rsidRPr="007224FD" w:rsidRDefault="00041114" w:rsidP="00041114">
      <w:pPr>
        <w:pStyle w:val="ConsPlusNormal"/>
        <w:ind w:firstLine="540"/>
        <w:jc w:val="both"/>
        <w:rPr>
          <w:rFonts w:ascii="Times New Roman" w:hAnsi="Times New Roman"/>
          <w:sz w:val="28"/>
          <w:szCs w:val="28"/>
        </w:rPr>
      </w:pPr>
      <w:r w:rsidRPr="007224FD">
        <w:rPr>
          <w:rFonts w:ascii="Times New Roman" w:hAnsi="Times New Roman" w:cs="Times New Roman"/>
          <w:sz w:val="28"/>
          <w:szCs w:val="28"/>
        </w:rPr>
        <w:t xml:space="preserve">В ходе реализации программы </w:t>
      </w:r>
      <w:r>
        <w:rPr>
          <w:rFonts w:ascii="Times New Roman" w:hAnsi="Times New Roman" w:cs="Times New Roman"/>
          <w:sz w:val="28"/>
          <w:szCs w:val="28"/>
        </w:rPr>
        <w:t xml:space="preserve"> предусматриваю</w:t>
      </w:r>
      <w:r w:rsidRPr="007224FD">
        <w:rPr>
          <w:rFonts w:ascii="Times New Roman" w:hAnsi="Times New Roman" w:cs="Times New Roman"/>
          <w:sz w:val="28"/>
          <w:szCs w:val="28"/>
        </w:rPr>
        <w:t xml:space="preserve">тся </w:t>
      </w:r>
      <w:r w:rsidRPr="007224FD">
        <w:rPr>
          <w:rFonts w:ascii="Times New Roman" w:hAnsi="Times New Roman"/>
          <w:sz w:val="28"/>
          <w:szCs w:val="28"/>
        </w:rPr>
        <w:t>следующие мероприятия:</w:t>
      </w:r>
    </w:p>
    <w:p w:rsidR="00041114" w:rsidRPr="007224FD" w:rsidRDefault="00041114" w:rsidP="00041114">
      <w:pPr>
        <w:widowControl w:val="0"/>
        <w:autoSpaceDE w:val="0"/>
        <w:autoSpaceDN w:val="0"/>
        <w:adjustRightInd w:val="0"/>
        <w:ind w:firstLine="540"/>
        <w:jc w:val="both"/>
        <w:rPr>
          <w:sz w:val="28"/>
          <w:szCs w:val="28"/>
        </w:rPr>
      </w:pPr>
      <w:r w:rsidRPr="007224FD">
        <w:rPr>
          <w:sz w:val="28"/>
          <w:szCs w:val="28"/>
        </w:rPr>
        <w:t>благоустройство дворовых территорий;</w:t>
      </w:r>
    </w:p>
    <w:p w:rsidR="00041114" w:rsidRPr="007224FD" w:rsidRDefault="00041114" w:rsidP="00041114">
      <w:pPr>
        <w:widowControl w:val="0"/>
        <w:autoSpaceDE w:val="0"/>
        <w:autoSpaceDN w:val="0"/>
        <w:adjustRightInd w:val="0"/>
        <w:ind w:firstLine="540"/>
        <w:jc w:val="both"/>
        <w:rPr>
          <w:sz w:val="28"/>
          <w:szCs w:val="28"/>
        </w:rPr>
      </w:pPr>
      <w:r w:rsidRPr="007224FD">
        <w:rPr>
          <w:sz w:val="28"/>
          <w:szCs w:val="28"/>
        </w:rPr>
        <w:t xml:space="preserve">благоустройство территорий общего пользования </w:t>
      </w:r>
      <w:r w:rsidR="00BF0716">
        <w:rPr>
          <w:sz w:val="28"/>
          <w:szCs w:val="28"/>
        </w:rPr>
        <w:t>Успенского</w:t>
      </w:r>
      <w:r>
        <w:rPr>
          <w:sz w:val="28"/>
          <w:szCs w:val="28"/>
        </w:rPr>
        <w:t xml:space="preserve"> сельского поселения</w:t>
      </w:r>
      <w:r w:rsidRPr="007224FD">
        <w:rPr>
          <w:sz w:val="28"/>
          <w:szCs w:val="28"/>
        </w:rPr>
        <w:t>;</w:t>
      </w:r>
    </w:p>
    <w:p w:rsidR="00041114" w:rsidRPr="007224FD" w:rsidRDefault="00041114" w:rsidP="00041114">
      <w:pPr>
        <w:widowControl w:val="0"/>
        <w:autoSpaceDE w:val="0"/>
        <w:autoSpaceDN w:val="0"/>
        <w:adjustRightInd w:val="0"/>
        <w:ind w:firstLine="540"/>
        <w:jc w:val="both"/>
        <w:rPr>
          <w:sz w:val="28"/>
          <w:szCs w:val="28"/>
        </w:rPr>
      </w:pPr>
      <w:r w:rsidRPr="007224FD">
        <w:rPr>
          <w:sz w:val="28"/>
          <w:szCs w:val="28"/>
        </w:rPr>
        <w:t>иные мероприятия.</w:t>
      </w:r>
    </w:p>
    <w:p w:rsidR="00041114" w:rsidRPr="007224FD" w:rsidRDefault="00041114" w:rsidP="00041114">
      <w:pPr>
        <w:widowControl w:val="0"/>
        <w:shd w:val="clear" w:color="auto" w:fill="FFFFFF"/>
        <w:autoSpaceDE w:val="0"/>
        <w:autoSpaceDN w:val="0"/>
        <w:adjustRightInd w:val="0"/>
        <w:ind w:firstLine="540"/>
        <w:jc w:val="both"/>
        <w:rPr>
          <w:sz w:val="28"/>
          <w:szCs w:val="28"/>
        </w:rPr>
      </w:pPr>
      <w:r w:rsidRPr="007224FD">
        <w:rPr>
          <w:sz w:val="28"/>
          <w:szCs w:val="28"/>
        </w:rPr>
        <w:tab/>
        <w:t>Основное мероприятие программы  направлено на реше</w:t>
      </w:r>
      <w:r>
        <w:rPr>
          <w:sz w:val="28"/>
          <w:szCs w:val="28"/>
        </w:rPr>
        <w:t>ние основных задач программы</w:t>
      </w:r>
      <w:r w:rsidRPr="007224FD">
        <w:rPr>
          <w:sz w:val="28"/>
          <w:szCs w:val="28"/>
        </w:rPr>
        <w:t>.</w:t>
      </w:r>
    </w:p>
    <w:p w:rsidR="00041114" w:rsidRPr="007224FD" w:rsidRDefault="00041114" w:rsidP="00041114">
      <w:pPr>
        <w:widowControl w:val="0"/>
        <w:autoSpaceDE w:val="0"/>
        <w:autoSpaceDN w:val="0"/>
        <w:adjustRightInd w:val="0"/>
        <w:ind w:firstLine="540"/>
        <w:jc w:val="both"/>
        <w:rPr>
          <w:sz w:val="28"/>
          <w:szCs w:val="28"/>
        </w:rPr>
      </w:pPr>
      <w:r w:rsidRPr="007224FD">
        <w:rPr>
          <w:sz w:val="28"/>
          <w:szCs w:val="28"/>
        </w:rPr>
        <w:t>Перечень осн</w:t>
      </w:r>
      <w:r>
        <w:rPr>
          <w:sz w:val="28"/>
          <w:szCs w:val="28"/>
        </w:rPr>
        <w:t xml:space="preserve">овных мероприятий программы </w:t>
      </w:r>
      <w:r w:rsidRPr="007224FD">
        <w:rPr>
          <w:sz w:val="28"/>
          <w:szCs w:val="28"/>
        </w:rPr>
        <w:t xml:space="preserve"> последующего финансового года определяется исходя из результ</w:t>
      </w:r>
      <w:r w:rsidR="00BF0716">
        <w:rPr>
          <w:sz w:val="28"/>
          <w:szCs w:val="28"/>
        </w:rPr>
        <w:t xml:space="preserve">атов реализации мероприятий </w:t>
      </w:r>
      <w:r w:rsidRPr="007224FD">
        <w:rPr>
          <w:sz w:val="28"/>
          <w:szCs w:val="28"/>
        </w:rPr>
        <w:t>программы  предыдущего финансового года путем внесения в нее соответствующих изменений.</w:t>
      </w:r>
    </w:p>
    <w:p w:rsidR="00041114" w:rsidRPr="0014200F" w:rsidRDefault="00041114" w:rsidP="00041114">
      <w:pPr>
        <w:pStyle w:val="ConsPlusNormal"/>
        <w:ind w:firstLine="540"/>
        <w:jc w:val="both"/>
        <w:rPr>
          <w:rFonts w:ascii="Times New Roman" w:hAnsi="Times New Roman" w:cs="Times New Roman"/>
          <w:sz w:val="28"/>
          <w:szCs w:val="28"/>
        </w:rPr>
      </w:pPr>
      <w:r w:rsidRPr="0014200F">
        <w:rPr>
          <w:rFonts w:ascii="Times New Roman" w:hAnsi="Times New Roman" w:cs="Times New Roman"/>
          <w:sz w:val="28"/>
          <w:szCs w:val="28"/>
        </w:rPr>
        <w:t xml:space="preserve">Сводная информация о перечне основных мероприятий программы, исполнителях, сроках реализации, ожидаемом непосредственном результате его реализации, в том числе по годам реализации, взаимосвязи с показателями программы, отражаются в </w:t>
      </w:r>
      <w:r>
        <w:rPr>
          <w:rFonts w:ascii="Times New Roman" w:hAnsi="Times New Roman" w:cs="Times New Roman"/>
          <w:sz w:val="28"/>
          <w:szCs w:val="28"/>
        </w:rPr>
        <w:t>разделе</w:t>
      </w:r>
      <w:r w:rsidRPr="0014200F">
        <w:rPr>
          <w:rFonts w:ascii="Times New Roman" w:hAnsi="Times New Roman" w:cs="Times New Roman"/>
          <w:sz w:val="28"/>
          <w:szCs w:val="28"/>
        </w:rPr>
        <w:t xml:space="preserve"> </w:t>
      </w:r>
      <w:r>
        <w:rPr>
          <w:rFonts w:ascii="Times New Roman" w:hAnsi="Times New Roman" w:cs="Times New Roman"/>
          <w:sz w:val="28"/>
          <w:szCs w:val="28"/>
        </w:rPr>
        <w:t>7</w:t>
      </w:r>
      <w:r w:rsidRPr="0014200F">
        <w:rPr>
          <w:rFonts w:ascii="Times New Roman" w:hAnsi="Times New Roman" w:cs="Times New Roman"/>
          <w:sz w:val="28"/>
          <w:szCs w:val="28"/>
        </w:rPr>
        <w:t xml:space="preserve"> программы.</w:t>
      </w:r>
    </w:p>
    <w:p w:rsidR="00041114" w:rsidRPr="007224FD" w:rsidRDefault="00041114" w:rsidP="00041114">
      <w:pPr>
        <w:pStyle w:val="ConsPlusNormal"/>
        <w:ind w:firstLine="540"/>
        <w:jc w:val="both"/>
        <w:rPr>
          <w:rFonts w:ascii="Times New Roman" w:hAnsi="Times New Roman" w:cs="Times New Roman"/>
          <w:sz w:val="28"/>
          <w:szCs w:val="28"/>
        </w:rPr>
      </w:pPr>
      <w:r w:rsidRPr="007224FD">
        <w:rPr>
          <w:rFonts w:ascii="Times New Roman" w:hAnsi="Times New Roman" w:cs="Times New Roman"/>
          <w:sz w:val="28"/>
          <w:szCs w:val="28"/>
        </w:rPr>
        <w:t>Исполнитель по каждому мероприятию программы несет ответственность за качественное и своевременное исполнение мероприятий программы, целевое и эффективное использование выделяемых на ее реализацию денежных средств.</w:t>
      </w:r>
    </w:p>
    <w:p w:rsidR="00041114" w:rsidRPr="0035282A" w:rsidRDefault="00041114" w:rsidP="00041114">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Срок реализации п</w:t>
      </w:r>
      <w:r w:rsidRPr="00A11ADE">
        <w:rPr>
          <w:rFonts w:ascii="Times New Roman" w:hAnsi="Times New Roman" w:cs="Times New Roman"/>
          <w:sz w:val="28"/>
          <w:szCs w:val="28"/>
        </w:rPr>
        <w:t xml:space="preserve">рограммы </w:t>
      </w:r>
      <w:r>
        <w:rPr>
          <w:rFonts w:ascii="Times New Roman" w:hAnsi="Times New Roman" w:cs="Times New Roman"/>
          <w:sz w:val="28"/>
          <w:szCs w:val="28"/>
        </w:rPr>
        <w:t>–</w:t>
      </w:r>
      <w:r w:rsidRPr="00A11ADE">
        <w:rPr>
          <w:rFonts w:ascii="Times New Roman" w:hAnsi="Times New Roman" w:cs="Times New Roman"/>
          <w:sz w:val="28"/>
          <w:szCs w:val="28"/>
        </w:rPr>
        <w:t xml:space="preserve"> 201</w:t>
      </w:r>
      <w:r w:rsidR="00BF0716">
        <w:rPr>
          <w:rFonts w:ascii="Times New Roman" w:hAnsi="Times New Roman" w:cs="Times New Roman"/>
          <w:sz w:val="28"/>
          <w:szCs w:val="28"/>
        </w:rPr>
        <w:t>9</w:t>
      </w:r>
      <w:r>
        <w:rPr>
          <w:rFonts w:ascii="Times New Roman" w:hAnsi="Times New Roman" w:cs="Times New Roman"/>
          <w:sz w:val="28"/>
          <w:szCs w:val="28"/>
        </w:rPr>
        <w:t>-2022</w:t>
      </w:r>
      <w:r w:rsidRPr="00A11ADE">
        <w:rPr>
          <w:rFonts w:ascii="Times New Roman" w:hAnsi="Times New Roman" w:cs="Times New Roman"/>
          <w:sz w:val="28"/>
          <w:szCs w:val="28"/>
        </w:rPr>
        <w:t xml:space="preserve"> г</w:t>
      </w:r>
      <w:r>
        <w:rPr>
          <w:rFonts w:ascii="Times New Roman" w:hAnsi="Times New Roman" w:cs="Times New Roman"/>
          <w:sz w:val="28"/>
          <w:szCs w:val="28"/>
        </w:rPr>
        <w:t>г., с возможностью внесения изменений в сроки реализации программы.</w:t>
      </w:r>
      <w:r w:rsidRPr="00A11ADE">
        <w:rPr>
          <w:rFonts w:ascii="Times New Roman" w:hAnsi="Times New Roman" w:cs="Times New Roman"/>
          <w:sz w:val="28"/>
          <w:szCs w:val="28"/>
        </w:rPr>
        <w:t xml:space="preserve"> </w:t>
      </w:r>
    </w:p>
    <w:p w:rsidR="00041114" w:rsidRDefault="00041114" w:rsidP="00041114">
      <w:pPr>
        <w:pStyle w:val="Default"/>
        <w:ind w:firstLine="708"/>
        <w:jc w:val="both"/>
        <w:rPr>
          <w:sz w:val="28"/>
          <w:szCs w:val="28"/>
        </w:rPr>
      </w:pPr>
    </w:p>
    <w:p w:rsidR="00041114" w:rsidRDefault="00041114" w:rsidP="00041114">
      <w:pPr>
        <w:pStyle w:val="Default"/>
        <w:ind w:firstLine="708"/>
        <w:jc w:val="center"/>
        <w:rPr>
          <w:sz w:val="28"/>
          <w:szCs w:val="28"/>
        </w:rPr>
      </w:pPr>
      <w:r>
        <w:rPr>
          <w:sz w:val="28"/>
          <w:szCs w:val="28"/>
        </w:rPr>
        <w:t>4. Ожидаемые конечные результаты  программы</w:t>
      </w:r>
    </w:p>
    <w:p w:rsidR="00041114" w:rsidRDefault="00041114" w:rsidP="00041114">
      <w:pPr>
        <w:pStyle w:val="Default"/>
        <w:ind w:firstLine="708"/>
        <w:jc w:val="center"/>
        <w:rPr>
          <w:sz w:val="28"/>
          <w:szCs w:val="28"/>
        </w:rPr>
      </w:pPr>
    </w:p>
    <w:p w:rsidR="00041114" w:rsidRPr="00BC55F3" w:rsidRDefault="00041114" w:rsidP="00041114">
      <w:pPr>
        <w:pStyle w:val="Default"/>
        <w:ind w:firstLine="708"/>
        <w:jc w:val="both"/>
        <w:rPr>
          <w:sz w:val="28"/>
          <w:szCs w:val="28"/>
        </w:rPr>
      </w:pPr>
      <w:r w:rsidRPr="00BC55F3">
        <w:rPr>
          <w:sz w:val="28"/>
          <w:szCs w:val="28"/>
        </w:rPr>
        <w:lastRenderedPageBreak/>
        <w:t xml:space="preserve">Реализация программы позволит достичь следующих результатов: </w:t>
      </w:r>
    </w:p>
    <w:p w:rsidR="00041114" w:rsidRPr="00BC55F3" w:rsidRDefault="00041114" w:rsidP="00041114">
      <w:pPr>
        <w:pStyle w:val="Default"/>
        <w:ind w:firstLine="708"/>
        <w:jc w:val="both"/>
        <w:rPr>
          <w:sz w:val="28"/>
          <w:szCs w:val="28"/>
        </w:rPr>
      </w:pPr>
      <w:r>
        <w:rPr>
          <w:sz w:val="28"/>
          <w:szCs w:val="28"/>
        </w:rPr>
        <w:t>1</w:t>
      </w:r>
      <w:r w:rsidRPr="00BC55F3">
        <w:rPr>
          <w:sz w:val="28"/>
          <w:szCs w:val="28"/>
        </w:rPr>
        <w:t>) приведение в нормативное состояние дворовы</w:t>
      </w:r>
      <w:r>
        <w:rPr>
          <w:sz w:val="28"/>
          <w:szCs w:val="28"/>
        </w:rPr>
        <w:t>х территорий</w:t>
      </w:r>
      <w:r w:rsidRPr="00BC55F3">
        <w:rPr>
          <w:sz w:val="28"/>
          <w:szCs w:val="28"/>
        </w:rPr>
        <w:t xml:space="preserve"> </w:t>
      </w:r>
      <w:r w:rsidR="00BF0716">
        <w:rPr>
          <w:color w:val="000000" w:themeColor="text1"/>
          <w:sz w:val="28"/>
          <w:szCs w:val="28"/>
        </w:rPr>
        <w:t>Успенского</w:t>
      </w:r>
      <w:r>
        <w:rPr>
          <w:color w:val="000000" w:themeColor="text1"/>
          <w:sz w:val="28"/>
          <w:szCs w:val="28"/>
        </w:rPr>
        <w:t xml:space="preserve"> сельского поселения </w:t>
      </w:r>
      <w:proofErr w:type="spellStart"/>
      <w:r>
        <w:rPr>
          <w:color w:val="000000" w:themeColor="text1"/>
          <w:sz w:val="28"/>
          <w:szCs w:val="28"/>
        </w:rPr>
        <w:t>Белоглинского</w:t>
      </w:r>
      <w:proofErr w:type="spellEnd"/>
      <w:r>
        <w:rPr>
          <w:color w:val="000000" w:themeColor="text1"/>
          <w:sz w:val="28"/>
          <w:szCs w:val="28"/>
        </w:rPr>
        <w:t xml:space="preserve"> района</w:t>
      </w:r>
      <w:r w:rsidRPr="00BC55F3">
        <w:rPr>
          <w:sz w:val="28"/>
          <w:szCs w:val="28"/>
        </w:rPr>
        <w:t xml:space="preserve">, </w:t>
      </w:r>
    </w:p>
    <w:p w:rsidR="00041114" w:rsidRDefault="00041114" w:rsidP="00041114">
      <w:pPr>
        <w:pStyle w:val="Default"/>
        <w:ind w:firstLine="708"/>
        <w:jc w:val="both"/>
        <w:rPr>
          <w:sz w:val="28"/>
          <w:szCs w:val="28"/>
        </w:rPr>
      </w:pPr>
      <w:r>
        <w:rPr>
          <w:sz w:val="28"/>
          <w:szCs w:val="28"/>
        </w:rPr>
        <w:t>2</w:t>
      </w:r>
      <w:r w:rsidRPr="00BC55F3">
        <w:rPr>
          <w:sz w:val="28"/>
          <w:szCs w:val="28"/>
        </w:rPr>
        <w:t>) благоустройство общественн</w:t>
      </w:r>
      <w:r>
        <w:rPr>
          <w:sz w:val="28"/>
          <w:szCs w:val="28"/>
        </w:rPr>
        <w:t>ых территорий</w:t>
      </w:r>
    </w:p>
    <w:p w:rsidR="00041114" w:rsidRPr="00BC55F3" w:rsidRDefault="00041114" w:rsidP="00041114">
      <w:pPr>
        <w:pStyle w:val="Default"/>
        <w:ind w:firstLine="708"/>
        <w:jc w:val="both"/>
        <w:rPr>
          <w:sz w:val="28"/>
          <w:szCs w:val="28"/>
        </w:rPr>
      </w:pPr>
      <w:r w:rsidRPr="00BC55F3">
        <w:rPr>
          <w:sz w:val="28"/>
          <w:szCs w:val="28"/>
        </w:rPr>
        <w:t xml:space="preserve">В результате реализации мероприятий программы ожидается снижение доли неблагоустроенных дворовых и общественных территорий </w:t>
      </w:r>
      <w:r w:rsidR="00BF0716">
        <w:rPr>
          <w:color w:val="000000" w:themeColor="text1"/>
          <w:sz w:val="28"/>
          <w:szCs w:val="28"/>
        </w:rPr>
        <w:t xml:space="preserve">Успенского </w:t>
      </w:r>
      <w:r>
        <w:rPr>
          <w:color w:val="000000" w:themeColor="text1"/>
          <w:sz w:val="28"/>
          <w:szCs w:val="28"/>
        </w:rPr>
        <w:t xml:space="preserve">сельского поселения </w:t>
      </w:r>
      <w:proofErr w:type="spellStart"/>
      <w:r>
        <w:rPr>
          <w:color w:val="000000" w:themeColor="text1"/>
          <w:sz w:val="28"/>
          <w:szCs w:val="28"/>
        </w:rPr>
        <w:t>Белоглинского</w:t>
      </w:r>
      <w:proofErr w:type="spellEnd"/>
      <w:r>
        <w:rPr>
          <w:color w:val="000000" w:themeColor="text1"/>
          <w:sz w:val="28"/>
          <w:szCs w:val="28"/>
        </w:rPr>
        <w:t xml:space="preserve"> района</w:t>
      </w:r>
      <w:r w:rsidRPr="00BC55F3">
        <w:rPr>
          <w:sz w:val="28"/>
          <w:szCs w:val="28"/>
        </w:rPr>
        <w:t xml:space="preserve">. </w:t>
      </w:r>
    </w:p>
    <w:p w:rsidR="00041114" w:rsidRDefault="00041114" w:rsidP="00041114">
      <w:pPr>
        <w:pStyle w:val="Default"/>
        <w:ind w:firstLine="708"/>
        <w:jc w:val="both"/>
        <w:rPr>
          <w:sz w:val="28"/>
          <w:szCs w:val="28"/>
        </w:rPr>
      </w:pPr>
      <w:r w:rsidRPr="00BC55F3">
        <w:rPr>
          <w:sz w:val="28"/>
          <w:szCs w:val="28"/>
        </w:rPr>
        <w:t xml:space="preserve">Успешное выполнение задач программы позволит улучшить условия проживания и жизнедеятельности </w:t>
      </w:r>
      <w:r>
        <w:rPr>
          <w:sz w:val="28"/>
          <w:szCs w:val="28"/>
        </w:rPr>
        <w:t>жителей поселения</w:t>
      </w:r>
      <w:r w:rsidRPr="00BC55F3">
        <w:rPr>
          <w:sz w:val="28"/>
          <w:szCs w:val="28"/>
        </w:rPr>
        <w:t xml:space="preserve"> и повысить привлекательность </w:t>
      </w:r>
      <w:r>
        <w:rPr>
          <w:sz w:val="28"/>
          <w:szCs w:val="28"/>
        </w:rPr>
        <w:t>поселения</w:t>
      </w:r>
      <w:r w:rsidRPr="00BC55F3">
        <w:rPr>
          <w:sz w:val="28"/>
          <w:szCs w:val="28"/>
        </w:rPr>
        <w:t xml:space="preserve">. </w:t>
      </w:r>
    </w:p>
    <w:p w:rsidR="00041114" w:rsidRDefault="00041114" w:rsidP="00041114">
      <w:pPr>
        <w:pStyle w:val="Default"/>
        <w:ind w:firstLine="708"/>
        <w:jc w:val="both"/>
        <w:rPr>
          <w:sz w:val="28"/>
          <w:szCs w:val="28"/>
        </w:rPr>
      </w:pPr>
    </w:p>
    <w:p w:rsidR="00041114" w:rsidRDefault="00041114" w:rsidP="00041114">
      <w:pPr>
        <w:pStyle w:val="Default"/>
        <w:ind w:firstLine="708"/>
        <w:jc w:val="both"/>
        <w:rPr>
          <w:sz w:val="28"/>
          <w:szCs w:val="28"/>
        </w:rPr>
      </w:pPr>
      <w:r>
        <w:rPr>
          <w:sz w:val="28"/>
          <w:szCs w:val="28"/>
        </w:rPr>
        <w:t xml:space="preserve">   </w:t>
      </w:r>
    </w:p>
    <w:p w:rsidR="00041114" w:rsidRPr="007224FD" w:rsidRDefault="00041114" w:rsidP="00041114">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5</w:t>
      </w:r>
      <w:r w:rsidRPr="007224FD">
        <w:rPr>
          <w:rFonts w:ascii="Times New Roman" w:hAnsi="Times New Roman" w:cs="Times New Roman"/>
          <w:sz w:val="28"/>
          <w:szCs w:val="28"/>
        </w:rPr>
        <w:t>. Информация об участии внебюджетных фондов, муниципальных</w:t>
      </w:r>
    </w:p>
    <w:p w:rsidR="00041114" w:rsidRPr="007224FD" w:rsidRDefault="00041114" w:rsidP="00041114">
      <w:pPr>
        <w:pStyle w:val="ConsPlusNormal"/>
        <w:ind w:firstLine="540"/>
        <w:jc w:val="center"/>
        <w:rPr>
          <w:rFonts w:ascii="Times New Roman" w:hAnsi="Times New Roman" w:cs="Times New Roman"/>
          <w:sz w:val="28"/>
          <w:szCs w:val="28"/>
        </w:rPr>
      </w:pPr>
      <w:r w:rsidRPr="007224FD">
        <w:rPr>
          <w:rFonts w:ascii="Times New Roman" w:hAnsi="Times New Roman" w:cs="Times New Roman"/>
          <w:sz w:val="28"/>
          <w:szCs w:val="28"/>
        </w:rPr>
        <w:t xml:space="preserve"> унитарных предприятий</w:t>
      </w:r>
      <w:r>
        <w:rPr>
          <w:rFonts w:ascii="Times New Roman" w:hAnsi="Times New Roman" w:cs="Times New Roman"/>
          <w:sz w:val="28"/>
          <w:szCs w:val="28"/>
        </w:rPr>
        <w:t xml:space="preserve"> </w:t>
      </w:r>
      <w:r w:rsidR="00BF0716">
        <w:rPr>
          <w:rFonts w:ascii="Times New Roman" w:hAnsi="Times New Roman" w:cs="Times New Roman"/>
          <w:sz w:val="28"/>
          <w:szCs w:val="28"/>
        </w:rPr>
        <w:t>Успенского</w:t>
      </w:r>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Белоглинского</w:t>
      </w:r>
      <w:proofErr w:type="spellEnd"/>
      <w:r>
        <w:rPr>
          <w:rFonts w:ascii="Times New Roman" w:hAnsi="Times New Roman" w:cs="Times New Roman"/>
          <w:sz w:val="28"/>
          <w:szCs w:val="28"/>
        </w:rPr>
        <w:t xml:space="preserve"> района</w:t>
      </w:r>
      <w:r w:rsidRPr="007224FD">
        <w:rPr>
          <w:rFonts w:ascii="Times New Roman" w:hAnsi="Times New Roman" w:cs="Times New Roman"/>
          <w:sz w:val="28"/>
          <w:szCs w:val="28"/>
        </w:rPr>
        <w:t xml:space="preserve"> общественных, </w:t>
      </w:r>
      <w:r>
        <w:rPr>
          <w:rFonts w:ascii="Times New Roman" w:hAnsi="Times New Roman" w:cs="Times New Roman"/>
          <w:sz w:val="28"/>
          <w:szCs w:val="28"/>
        </w:rPr>
        <w:t xml:space="preserve"> </w:t>
      </w:r>
      <w:r w:rsidRPr="007224FD">
        <w:rPr>
          <w:rFonts w:ascii="Times New Roman" w:hAnsi="Times New Roman" w:cs="Times New Roman"/>
          <w:sz w:val="28"/>
          <w:szCs w:val="28"/>
        </w:rPr>
        <w:t>научных и иных организаций в реализации программы</w:t>
      </w:r>
    </w:p>
    <w:p w:rsidR="00041114" w:rsidRDefault="00041114" w:rsidP="00041114">
      <w:pPr>
        <w:autoSpaceDE w:val="0"/>
        <w:autoSpaceDN w:val="0"/>
        <w:adjustRightInd w:val="0"/>
        <w:jc w:val="both"/>
        <w:rPr>
          <w:sz w:val="28"/>
          <w:szCs w:val="28"/>
        </w:rPr>
      </w:pPr>
    </w:p>
    <w:p w:rsidR="00041114" w:rsidRPr="007224FD" w:rsidRDefault="00041114" w:rsidP="00041114">
      <w:pPr>
        <w:pStyle w:val="ConsPlusNormal"/>
        <w:ind w:firstLine="540"/>
        <w:jc w:val="both"/>
        <w:rPr>
          <w:rFonts w:ascii="Times New Roman" w:hAnsi="Times New Roman" w:cs="Times New Roman"/>
          <w:sz w:val="28"/>
          <w:szCs w:val="28"/>
        </w:rPr>
      </w:pPr>
      <w:r w:rsidRPr="007224FD">
        <w:rPr>
          <w:rFonts w:ascii="Times New Roman" w:hAnsi="Times New Roman" w:cs="Times New Roman"/>
          <w:sz w:val="28"/>
          <w:szCs w:val="28"/>
        </w:rPr>
        <w:t>В случае</w:t>
      </w:r>
      <w:proofErr w:type="gramStart"/>
      <w:r w:rsidRPr="007224FD">
        <w:rPr>
          <w:rFonts w:ascii="Times New Roman" w:hAnsi="Times New Roman" w:cs="Times New Roman"/>
          <w:sz w:val="28"/>
          <w:szCs w:val="28"/>
        </w:rPr>
        <w:t>,</w:t>
      </w:r>
      <w:proofErr w:type="gramEnd"/>
      <w:r w:rsidRPr="007224FD">
        <w:rPr>
          <w:rFonts w:ascii="Times New Roman" w:hAnsi="Times New Roman" w:cs="Times New Roman"/>
          <w:sz w:val="28"/>
          <w:szCs w:val="28"/>
        </w:rPr>
        <w:t xml:space="preserve"> если государственной программой </w:t>
      </w:r>
      <w:r>
        <w:rPr>
          <w:rFonts w:ascii="Times New Roman" w:hAnsi="Times New Roman" w:cs="Times New Roman"/>
          <w:sz w:val="28"/>
          <w:szCs w:val="28"/>
        </w:rPr>
        <w:t xml:space="preserve">Краснодарского </w:t>
      </w:r>
      <w:r w:rsidRPr="007224FD">
        <w:rPr>
          <w:rFonts w:ascii="Times New Roman" w:hAnsi="Times New Roman" w:cs="Times New Roman"/>
          <w:sz w:val="28"/>
          <w:szCs w:val="28"/>
        </w:rPr>
        <w:t>края формирования городской среды будет предусмотрено финансовое участие собственников помещений, собственников иных зданий и сооружений, расположенных в границах дворовой территории, подлежащей благоустройству (далее – заинтересованные лица) в выполнении минимального перечня работ по благоустройству дворовых территорий, и (или) в случае включения заинтересованными лицами в дизайн-проект благоустройства дворовой территории работ, входящих в дополнительный перечень работ по благоустройству дворовых территорий, заинтересованные лица мо</w:t>
      </w:r>
      <w:r w:rsidR="00BF0716">
        <w:rPr>
          <w:rFonts w:ascii="Times New Roman" w:hAnsi="Times New Roman" w:cs="Times New Roman"/>
          <w:sz w:val="28"/>
          <w:szCs w:val="28"/>
        </w:rPr>
        <w:t xml:space="preserve">гут участвовать в реализации </w:t>
      </w:r>
      <w:r w:rsidRPr="007224FD">
        <w:rPr>
          <w:rFonts w:ascii="Times New Roman" w:hAnsi="Times New Roman" w:cs="Times New Roman"/>
          <w:sz w:val="28"/>
          <w:szCs w:val="28"/>
        </w:rPr>
        <w:t xml:space="preserve">программы  на основании действующего законодательства </w:t>
      </w:r>
      <w:r>
        <w:rPr>
          <w:rFonts w:ascii="Times New Roman" w:hAnsi="Times New Roman" w:cs="Times New Roman"/>
          <w:sz w:val="28"/>
          <w:szCs w:val="28"/>
        </w:rPr>
        <w:t>в сфере реализации программы</w:t>
      </w:r>
      <w:r w:rsidRPr="007224FD">
        <w:rPr>
          <w:rFonts w:ascii="Times New Roman" w:hAnsi="Times New Roman" w:cs="Times New Roman"/>
          <w:sz w:val="28"/>
          <w:szCs w:val="28"/>
        </w:rPr>
        <w:t>, а также руководствуясь требованиями Порядка аккумулирования средств заинтересованных лиц, направляемых на выполнение минимального, дополнительного перечней работ по благ</w:t>
      </w:r>
      <w:r>
        <w:rPr>
          <w:rFonts w:ascii="Times New Roman" w:hAnsi="Times New Roman" w:cs="Times New Roman"/>
          <w:sz w:val="28"/>
          <w:szCs w:val="28"/>
        </w:rPr>
        <w:t xml:space="preserve">оустройству дворовых территорий. </w:t>
      </w:r>
    </w:p>
    <w:p w:rsidR="00041114" w:rsidRPr="008214B3" w:rsidRDefault="00041114" w:rsidP="00041114">
      <w:pPr>
        <w:pStyle w:val="ConsPlusNormal"/>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Pr="007224FD">
        <w:rPr>
          <w:rFonts w:ascii="Times New Roman" w:hAnsi="Times New Roman" w:cs="Times New Roman"/>
          <w:sz w:val="28"/>
          <w:szCs w:val="28"/>
        </w:rPr>
        <w:t>Государственные внебюджетные фонды, общественные и научные организации в реализации программы</w:t>
      </w:r>
      <w:r w:rsidRPr="004259B2">
        <w:rPr>
          <w:rFonts w:ascii="Times New Roman" w:hAnsi="Times New Roman" w:cs="Times New Roman"/>
          <w:sz w:val="28"/>
          <w:szCs w:val="28"/>
        </w:rPr>
        <w:t xml:space="preserve">  участия не принимают.</w:t>
      </w:r>
    </w:p>
    <w:p w:rsidR="00041114" w:rsidRDefault="00041114" w:rsidP="00041114">
      <w:pPr>
        <w:pStyle w:val="Default"/>
        <w:ind w:firstLine="360"/>
        <w:rPr>
          <w:sz w:val="28"/>
          <w:szCs w:val="28"/>
        </w:rPr>
      </w:pPr>
      <w:r>
        <w:rPr>
          <w:sz w:val="28"/>
          <w:szCs w:val="28"/>
        </w:rPr>
        <w:t xml:space="preserve">   Финансовое обеспечение программы осуществляется за счет федерального, краевого и местного бюджетов и составляет  _______  тысяч руб.</w:t>
      </w:r>
    </w:p>
    <w:p w:rsidR="00041114" w:rsidRDefault="00041114" w:rsidP="00041114">
      <w:pPr>
        <w:pStyle w:val="Default"/>
        <w:ind w:left="360"/>
        <w:rPr>
          <w:sz w:val="28"/>
          <w:szCs w:val="28"/>
        </w:rPr>
      </w:pPr>
      <w:r>
        <w:rPr>
          <w:sz w:val="28"/>
          <w:szCs w:val="28"/>
        </w:rPr>
        <w:t xml:space="preserve">   </w:t>
      </w:r>
      <w:r w:rsidRPr="00001172">
        <w:rPr>
          <w:sz w:val="28"/>
          <w:szCs w:val="28"/>
        </w:rPr>
        <w:t xml:space="preserve">В том числе по источникам </w:t>
      </w:r>
      <w:r>
        <w:rPr>
          <w:sz w:val="28"/>
          <w:szCs w:val="28"/>
        </w:rPr>
        <w:t>финансирования:</w:t>
      </w:r>
    </w:p>
    <w:p w:rsidR="00041114" w:rsidRDefault="00041114" w:rsidP="00041114">
      <w:pPr>
        <w:pStyle w:val="Default"/>
        <w:ind w:left="360"/>
        <w:rPr>
          <w:sz w:val="28"/>
          <w:szCs w:val="28"/>
        </w:rPr>
      </w:pPr>
      <w:r>
        <w:rPr>
          <w:sz w:val="28"/>
          <w:szCs w:val="28"/>
        </w:rPr>
        <w:t xml:space="preserve">   за счет ф</w:t>
      </w:r>
      <w:r w:rsidRPr="00001172">
        <w:rPr>
          <w:sz w:val="28"/>
          <w:szCs w:val="28"/>
        </w:rPr>
        <w:t>едерального</w:t>
      </w:r>
      <w:r>
        <w:rPr>
          <w:sz w:val="28"/>
          <w:szCs w:val="28"/>
        </w:rPr>
        <w:t xml:space="preserve"> бюджета – ________ тысяч рублей;</w:t>
      </w:r>
    </w:p>
    <w:p w:rsidR="00041114" w:rsidRDefault="00041114" w:rsidP="00041114">
      <w:pPr>
        <w:pStyle w:val="Default"/>
        <w:ind w:left="360"/>
        <w:rPr>
          <w:sz w:val="28"/>
          <w:szCs w:val="28"/>
        </w:rPr>
      </w:pPr>
      <w:r>
        <w:rPr>
          <w:sz w:val="28"/>
          <w:szCs w:val="28"/>
        </w:rPr>
        <w:t xml:space="preserve">   </w:t>
      </w:r>
      <w:r w:rsidRPr="00001172">
        <w:rPr>
          <w:sz w:val="28"/>
          <w:szCs w:val="28"/>
        </w:rPr>
        <w:t>за счет сре</w:t>
      </w:r>
      <w:proofErr w:type="gramStart"/>
      <w:r w:rsidRPr="00001172">
        <w:rPr>
          <w:sz w:val="28"/>
          <w:szCs w:val="28"/>
        </w:rPr>
        <w:t xml:space="preserve">дств </w:t>
      </w:r>
      <w:r>
        <w:rPr>
          <w:sz w:val="28"/>
          <w:szCs w:val="28"/>
        </w:rPr>
        <w:t xml:space="preserve"> кр</w:t>
      </w:r>
      <w:proofErr w:type="gramEnd"/>
      <w:r>
        <w:rPr>
          <w:sz w:val="28"/>
          <w:szCs w:val="28"/>
        </w:rPr>
        <w:t xml:space="preserve">аевого </w:t>
      </w:r>
      <w:r w:rsidRPr="00001172">
        <w:rPr>
          <w:sz w:val="28"/>
          <w:szCs w:val="28"/>
        </w:rPr>
        <w:t xml:space="preserve">бюджета </w:t>
      </w:r>
      <w:r>
        <w:rPr>
          <w:sz w:val="28"/>
          <w:szCs w:val="28"/>
        </w:rPr>
        <w:t xml:space="preserve">  ________ тысяч рублей;</w:t>
      </w:r>
      <w:r w:rsidRPr="00001172">
        <w:rPr>
          <w:sz w:val="28"/>
          <w:szCs w:val="28"/>
        </w:rPr>
        <w:br/>
      </w:r>
      <w:r>
        <w:rPr>
          <w:sz w:val="28"/>
          <w:szCs w:val="28"/>
        </w:rPr>
        <w:t xml:space="preserve">   за счет средств бюджета </w:t>
      </w:r>
      <w:r w:rsidR="00BF0716">
        <w:rPr>
          <w:sz w:val="28"/>
          <w:szCs w:val="28"/>
        </w:rPr>
        <w:t>Успенского</w:t>
      </w:r>
      <w:r>
        <w:rPr>
          <w:sz w:val="28"/>
          <w:szCs w:val="28"/>
        </w:rPr>
        <w:t xml:space="preserve"> сельского </w:t>
      </w:r>
      <w:r w:rsidRPr="00001172">
        <w:rPr>
          <w:sz w:val="28"/>
          <w:szCs w:val="28"/>
        </w:rPr>
        <w:t xml:space="preserve"> </w:t>
      </w:r>
      <w:r>
        <w:rPr>
          <w:sz w:val="28"/>
          <w:szCs w:val="28"/>
        </w:rPr>
        <w:t xml:space="preserve">поселения:   _______ </w:t>
      </w:r>
    </w:p>
    <w:p w:rsidR="00041114" w:rsidRDefault="00041114" w:rsidP="00041114">
      <w:pPr>
        <w:pStyle w:val="Default"/>
        <w:rPr>
          <w:sz w:val="28"/>
          <w:szCs w:val="28"/>
        </w:rPr>
      </w:pPr>
      <w:r>
        <w:rPr>
          <w:sz w:val="28"/>
          <w:szCs w:val="28"/>
        </w:rPr>
        <w:t>тысяч рублей;</w:t>
      </w:r>
    </w:p>
    <w:p w:rsidR="00041114" w:rsidRDefault="00041114" w:rsidP="00041114">
      <w:pPr>
        <w:pStyle w:val="Default"/>
        <w:ind w:left="360"/>
        <w:rPr>
          <w:sz w:val="28"/>
          <w:szCs w:val="28"/>
        </w:rPr>
      </w:pPr>
      <w:r>
        <w:rPr>
          <w:sz w:val="28"/>
          <w:szCs w:val="28"/>
        </w:rPr>
        <w:t xml:space="preserve">   за счет внебюджетных источников – ________ тысяч рублей.</w:t>
      </w:r>
    </w:p>
    <w:p w:rsidR="00041114" w:rsidRDefault="00041114" w:rsidP="00041114">
      <w:pPr>
        <w:pStyle w:val="Default"/>
        <w:ind w:firstLine="567"/>
        <w:rPr>
          <w:sz w:val="28"/>
          <w:szCs w:val="28"/>
        </w:rPr>
      </w:pPr>
    </w:p>
    <w:p w:rsidR="00041114" w:rsidRDefault="00041114" w:rsidP="00041114">
      <w:pPr>
        <w:pStyle w:val="Default"/>
        <w:rPr>
          <w:sz w:val="28"/>
          <w:szCs w:val="28"/>
        </w:rPr>
      </w:pPr>
    </w:p>
    <w:p w:rsidR="00041114" w:rsidRDefault="00041114" w:rsidP="00041114">
      <w:pPr>
        <w:pStyle w:val="Default"/>
        <w:ind w:left="360"/>
        <w:jc w:val="center"/>
        <w:rPr>
          <w:sz w:val="28"/>
          <w:szCs w:val="28"/>
        </w:rPr>
      </w:pPr>
      <w:r>
        <w:rPr>
          <w:sz w:val="28"/>
          <w:szCs w:val="28"/>
        </w:rPr>
        <w:t>6. Основные цели и  задачи программы, сроки реализации</w:t>
      </w:r>
    </w:p>
    <w:p w:rsidR="00041114" w:rsidRDefault="00041114" w:rsidP="00041114">
      <w:pPr>
        <w:pStyle w:val="Default"/>
        <w:ind w:left="720"/>
        <w:rPr>
          <w:sz w:val="28"/>
          <w:szCs w:val="28"/>
        </w:rPr>
      </w:pPr>
    </w:p>
    <w:p w:rsidR="00041114" w:rsidRPr="00A11ADE" w:rsidRDefault="00041114" w:rsidP="00041114">
      <w:pPr>
        <w:pStyle w:val="fn2r"/>
        <w:spacing w:before="0" w:beforeAutospacing="0" w:after="0" w:afterAutospacing="0"/>
        <w:ind w:firstLine="851"/>
        <w:jc w:val="both"/>
        <w:rPr>
          <w:sz w:val="28"/>
          <w:szCs w:val="28"/>
        </w:rPr>
      </w:pPr>
      <w:r>
        <w:rPr>
          <w:sz w:val="28"/>
          <w:szCs w:val="28"/>
        </w:rPr>
        <w:lastRenderedPageBreak/>
        <w:t>Целью реализации п</w:t>
      </w:r>
      <w:r w:rsidRPr="00A11ADE">
        <w:rPr>
          <w:sz w:val="28"/>
          <w:szCs w:val="28"/>
        </w:rPr>
        <w:t>рограммы является формирование в кварталах жилой застройки среды, благоприятной для проживания населения, а также мест массового пребывания населения. Для достижения этой цели предлагается выполнить задачи по ремонту и благоустройству дворовых территорий, а также мест массового пребывания населения</w:t>
      </w:r>
      <w:r>
        <w:rPr>
          <w:sz w:val="28"/>
          <w:szCs w:val="28"/>
        </w:rPr>
        <w:t xml:space="preserve"> входящих в перечень минимальных и дополнительных видов работ в соответствии с правилами предоставления и распределения субсидий из федерального бюджета</w:t>
      </w:r>
      <w:r w:rsidRPr="00A11ADE">
        <w:rPr>
          <w:sz w:val="28"/>
          <w:szCs w:val="28"/>
        </w:rPr>
        <w:t>:</w:t>
      </w:r>
    </w:p>
    <w:p w:rsidR="00041114" w:rsidRPr="00A11ADE" w:rsidRDefault="00041114" w:rsidP="00041114">
      <w:pPr>
        <w:pStyle w:val="fn2r"/>
        <w:spacing w:before="0" w:beforeAutospacing="0" w:after="0" w:afterAutospacing="0"/>
        <w:ind w:firstLine="851"/>
        <w:jc w:val="both"/>
        <w:rPr>
          <w:sz w:val="28"/>
          <w:szCs w:val="28"/>
        </w:rPr>
      </w:pPr>
      <w:r w:rsidRPr="00A11ADE">
        <w:rPr>
          <w:sz w:val="28"/>
          <w:szCs w:val="28"/>
        </w:rPr>
        <w:t>благоустройство дворовых территорий понимается как совокупность мероприятий, направленных на создание и поддержание функционально, экологически и эстетически организованной городской среды, включающей:</w:t>
      </w:r>
    </w:p>
    <w:p w:rsidR="00041114" w:rsidRPr="00A11ADE" w:rsidRDefault="00041114" w:rsidP="00041114">
      <w:pPr>
        <w:pStyle w:val="fn2r"/>
        <w:spacing w:before="0" w:beforeAutospacing="0" w:after="0" w:afterAutospacing="0"/>
        <w:ind w:firstLine="851"/>
        <w:jc w:val="both"/>
        <w:rPr>
          <w:sz w:val="28"/>
          <w:szCs w:val="28"/>
        </w:rPr>
      </w:pPr>
      <w:r w:rsidRPr="00A11ADE">
        <w:rPr>
          <w:sz w:val="28"/>
          <w:szCs w:val="28"/>
        </w:rPr>
        <w:t>архитектурно-планировочную организацию территории (ремонт пешеходных дорожек, благоустройство и техническое оснащение площадок - детских);</w:t>
      </w:r>
    </w:p>
    <w:p w:rsidR="00041114" w:rsidRPr="00A11ADE" w:rsidRDefault="00041114" w:rsidP="00041114">
      <w:pPr>
        <w:pStyle w:val="fn2r"/>
        <w:spacing w:before="0" w:beforeAutospacing="0" w:after="0" w:afterAutospacing="0"/>
        <w:ind w:firstLine="851"/>
        <w:jc w:val="both"/>
        <w:rPr>
          <w:sz w:val="28"/>
          <w:szCs w:val="28"/>
        </w:rPr>
      </w:pPr>
      <w:r w:rsidRPr="00A11ADE">
        <w:rPr>
          <w:sz w:val="28"/>
          <w:szCs w:val="28"/>
        </w:rPr>
        <w:t>реконструкцию озеленения (посадку деревьев и кустарников с организацией ландшафтных групп, устройство и ремонт газонов и цветников);</w:t>
      </w:r>
    </w:p>
    <w:p w:rsidR="00041114" w:rsidRPr="00A11ADE" w:rsidRDefault="00041114" w:rsidP="00041114">
      <w:pPr>
        <w:pStyle w:val="fn2r"/>
        <w:spacing w:before="0" w:beforeAutospacing="0" w:after="0" w:afterAutospacing="0"/>
        <w:ind w:firstLine="851"/>
        <w:jc w:val="both"/>
        <w:rPr>
          <w:sz w:val="28"/>
          <w:szCs w:val="28"/>
        </w:rPr>
      </w:pPr>
      <w:r w:rsidRPr="00A11ADE">
        <w:rPr>
          <w:sz w:val="28"/>
          <w:szCs w:val="28"/>
        </w:rPr>
        <w:t>освещение территорий при наличии технической возможности;</w:t>
      </w:r>
    </w:p>
    <w:p w:rsidR="00041114" w:rsidRPr="00A11ADE" w:rsidRDefault="00041114" w:rsidP="00041114">
      <w:pPr>
        <w:pStyle w:val="fn2r"/>
        <w:spacing w:before="0" w:beforeAutospacing="0" w:after="0" w:afterAutospacing="0"/>
        <w:ind w:firstLine="851"/>
        <w:jc w:val="both"/>
        <w:rPr>
          <w:sz w:val="28"/>
          <w:szCs w:val="28"/>
        </w:rPr>
      </w:pPr>
      <w:r w:rsidRPr="00A11ADE">
        <w:rPr>
          <w:sz w:val="28"/>
          <w:szCs w:val="28"/>
        </w:rPr>
        <w:t>размещение малых архитектурных форм и объектов городского дизайна (скамеек, оборудования спортивно-игровых площадок, ограждений и прочего).</w:t>
      </w:r>
    </w:p>
    <w:p w:rsidR="00041114" w:rsidRPr="00A11ADE" w:rsidRDefault="00041114" w:rsidP="00041114">
      <w:pPr>
        <w:pStyle w:val="fn2r"/>
        <w:spacing w:before="0" w:beforeAutospacing="0" w:after="0" w:afterAutospacing="0"/>
        <w:ind w:firstLine="851"/>
        <w:jc w:val="both"/>
        <w:rPr>
          <w:sz w:val="28"/>
          <w:szCs w:val="28"/>
        </w:rPr>
      </w:pPr>
      <w:r w:rsidRPr="00A11ADE">
        <w:rPr>
          <w:sz w:val="28"/>
          <w:szCs w:val="28"/>
        </w:rPr>
        <w:t>Перед началом работ по комплексному благоустройству двора разрабатывается эскизный проект мероприятий, а при необходимости - рабочий проект. Все мероприятия планируются с учетом создания условий для жизнедеятельности инвалидов.</w:t>
      </w:r>
    </w:p>
    <w:p w:rsidR="00041114" w:rsidRPr="00A11ADE" w:rsidRDefault="00041114" w:rsidP="00041114">
      <w:pPr>
        <w:pStyle w:val="fn2r"/>
        <w:spacing w:before="0" w:beforeAutospacing="0" w:after="0" w:afterAutospacing="0"/>
        <w:ind w:firstLine="851"/>
        <w:jc w:val="both"/>
        <w:rPr>
          <w:sz w:val="28"/>
          <w:szCs w:val="28"/>
        </w:rPr>
      </w:pPr>
      <w:r>
        <w:rPr>
          <w:sz w:val="28"/>
          <w:szCs w:val="28"/>
        </w:rPr>
        <w:t>Основными задачами п</w:t>
      </w:r>
      <w:r w:rsidRPr="00A11ADE">
        <w:rPr>
          <w:sz w:val="28"/>
          <w:szCs w:val="28"/>
        </w:rPr>
        <w:t>рограммы являются:</w:t>
      </w:r>
    </w:p>
    <w:p w:rsidR="00041114" w:rsidRPr="00A11ADE" w:rsidRDefault="00041114" w:rsidP="00041114">
      <w:pPr>
        <w:pStyle w:val="ConsPlusNormal"/>
        <w:ind w:firstLine="851"/>
        <w:jc w:val="both"/>
        <w:rPr>
          <w:rFonts w:ascii="Times New Roman" w:hAnsi="Times New Roman" w:cs="Times New Roman"/>
          <w:sz w:val="28"/>
          <w:szCs w:val="28"/>
        </w:rPr>
      </w:pPr>
      <w:r w:rsidRPr="00A11ADE">
        <w:rPr>
          <w:rFonts w:ascii="Times New Roman" w:hAnsi="Times New Roman" w:cs="Times New Roman"/>
          <w:sz w:val="28"/>
          <w:szCs w:val="28"/>
        </w:rPr>
        <w:t>выполнение ремонта и благоустройства дворовых территорий;</w:t>
      </w:r>
    </w:p>
    <w:p w:rsidR="00041114" w:rsidRPr="00A11ADE" w:rsidRDefault="00041114" w:rsidP="00041114">
      <w:pPr>
        <w:pStyle w:val="ConsPlusNormal"/>
        <w:ind w:firstLine="851"/>
        <w:jc w:val="both"/>
        <w:rPr>
          <w:rFonts w:ascii="Times New Roman" w:hAnsi="Times New Roman" w:cs="Times New Roman"/>
          <w:sz w:val="28"/>
          <w:szCs w:val="28"/>
        </w:rPr>
      </w:pPr>
      <w:r w:rsidRPr="00A11ADE">
        <w:rPr>
          <w:rFonts w:ascii="Times New Roman" w:hAnsi="Times New Roman" w:cs="Times New Roman"/>
          <w:sz w:val="28"/>
          <w:szCs w:val="28"/>
        </w:rPr>
        <w:t>выполнение ремонта мест массового пребывания населения;</w:t>
      </w:r>
    </w:p>
    <w:p w:rsidR="00041114" w:rsidRPr="008E2AC8" w:rsidRDefault="00041114" w:rsidP="00041114">
      <w:pPr>
        <w:pStyle w:val="ConsPlusNormal"/>
        <w:ind w:firstLine="851"/>
        <w:jc w:val="both"/>
        <w:rPr>
          <w:rFonts w:ascii="Times New Roman" w:hAnsi="Times New Roman" w:cs="Times New Roman"/>
          <w:sz w:val="28"/>
          <w:szCs w:val="28"/>
        </w:rPr>
      </w:pPr>
      <w:r w:rsidRPr="00A11ADE">
        <w:rPr>
          <w:rFonts w:ascii="Times New Roman" w:hAnsi="Times New Roman" w:cs="Times New Roman"/>
          <w:sz w:val="28"/>
          <w:szCs w:val="28"/>
        </w:rPr>
        <w:t xml:space="preserve">приоритетное направление социально-экономического развития </w:t>
      </w:r>
      <w:r w:rsidR="00BF0716">
        <w:rPr>
          <w:rFonts w:ascii="Times New Roman" w:hAnsi="Times New Roman" w:cs="Times New Roman"/>
          <w:sz w:val="28"/>
          <w:szCs w:val="28"/>
        </w:rPr>
        <w:t>Успенского</w:t>
      </w:r>
      <w:r>
        <w:rPr>
          <w:rFonts w:ascii="Times New Roman" w:hAnsi="Times New Roman" w:cs="Times New Roman"/>
          <w:sz w:val="28"/>
          <w:szCs w:val="28"/>
        </w:rPr>
        <w:t xml:space="preserve"> сельского поселения</w:t>
      </w:r>
    </w:p>
    <w:p w:rsidR="00041114" w:rsidRDefault="00041114" w:rsidP="00041114">
      <w:pPr>
        <w:tabs>
          <w:tab w:val="left" w:pos="4035"/>
        </w:tabs>
        <w:rPr>
          <w:sz w:val="28"/>
          <w:szCs w:val="28"/>
        </w:rPr>
      </w:pPr>
    </w:p>
    <w:p w:rsidR="00041114" w:rsidRDefault="00041114" w:rsidP="00041114">
      <w:pPr>
        <w:widowControl w:val="0"/>
        <w:autoSpaceDE w:val="0"/>
        <w:ind w:left="360"/>
        <w:jc w:val="center"/>
        <w:rPr>
          <w:sz w:val="28"/>
          <w:szCs w:val="28"/>
        </w:rPr>
      </w:pPr>
      <w:r>
        <w:rPr>
          <w:sz w:val="28"/>
          <w:szCs w:val="28"/>
        </w:rPr>
        <w:t>7. Перечень мероприятий программы</w:t>
      </w:r>
    </w:p>
    <w:p w:rsidR="00041114" w:rsidRDefault="00041114" w:rsidP="00041114">
      <w:pPr>
        <w:tabs>
          <w:tab w:val="left" w:pos="4035"/>
        </w:tabs>
        <w:rPr>
          <w:sz w:val="28"/>
          <w:szCs w:val="28"/>
        </w:rPr>
      </w:pPr>
    </w:p>
    <w:p w:rsidR="00041114" w:rsidRDefault="00041114" w:rsidP="00041114">
      <w:pPr>
        <w:widowControl w:val="0"/>
        <w:shd w:val="clear" w:color="auto" w:fill="FFFFFF"/>
        <w:autoSpaceDE w:val="0"/>
        <w:ind w:firstLine="709"/>
        <w:jc w:val="both"/>
        <w:rPr>
          <w:sz w:val="28"/>
          <w:szCs w:val="28"/>
        </w:rPr>
      </w:pPr>
      <w:r>
        <w:rPr>
          <w:sz w:val="28"/>
          <w:szCs w:val="28"/>
        </w:rPr>
        <w:t>Мероприятия программы направлены на решение основных задач программы.</w:t>
      </w:r>
    </w:p>
    <w:p w:rsidR="00041114" w:rsidRDefault="00041114" w:rsidP="00041114">
      <w:pPr>
        <w:widowControl w:val="0"/>
        <w:autoSpaceDE w:val="0"/>
        <w:ind w:firstLine="709"/>
        <w:jc w:val="both"/>
        <w:rPr>
          <w:sz w:val="28"/>
          <w:szCs w:val="28"/>
        </w:rPr>
      </w:pPr>
      <w:r>
        <w:rPr>
          <w:sz w:val="28"/>
          <w:szCs w:val="28"/>
        </w:rPr>
        <w:t>Перечень мероприятий программы последующего финансового года определяется исходя из результатов реализации мероприятий программы предыдущего финансового года путем внесения в нее соответствующих изменений.</w:t>
      </w:r>
    </w:p>
    <w:p w:rsidR="00041114" w:rsidRDefault="00041114" w:rsidP="00041114">
      <w:pPr>
        <w:widowControl w:val="0"/>
        <w:autoSpaceDE w:val="0"/>
        <w:ind w:firstLine="708"/>
        <w:jc w:val="both"/>
        <w:rPr>
          <w:sz w:val="28"/>
          <w:szCs w:val="28"/>
        </w:rPr>
      </w:pPr>
      <w:r>
        <w:rPr>
          <w:sz w:val="28"/>
          <w:szCs w:val="28"/>
        </w:rPr>
        <w:t>Перечень мероприятий программы приведен  в таблице № 4</w:t>
      </w:r>
    </w:p>
    <w:p w:rsidR="00041114" w:rsidRDefault="00041114" w:rsidP="00041114">
      <w:pPr>
        <w:tabs>
          <w:tab w:val="left" w:pos="4035"/>
        </w:tabs>
        <w:rPr>
          <w:sz w:val="28"/>
          <w:szCs w:val="28"/>
        </w:rPr>
        <w:sectPr w:rsidR="00041114" w:rsidSect="00DC4C28">
          <w:headerReference w:type="even" r:id="rId8"/>
          <w:headerReference w:type="default" r:id="rId9"/>
          <w:headerReference w:type="first" r:id="rId10"/>
          <w:pgSz w:w="11906" w:h="16838"/>
          <w:pgMar w:top="1134" w:right="567" w:bottom="1134" w:left="1701" w:header="397" w:footer="340" w:gutter="0"/>
          <w:pgNumType w:start="1"/>
          <w:cols w:space="708"/>
          <w:titlePg/>
          <w:docGrid w:linePitch="360"/>
        </w:sectPr>
      </w:pPr>
    </w:p>
    <w:tbl>
      <w:tblPr>
        <w:tblW w:w="15310" w:type="dxa"/>
        <w:jc w:val="righ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713"/>
        <w:gridCol w:w="3326"/>
        <w:gridCol w:w="638"/>
        <w:gridCol w:w="1140"/>
        <w:gridCol w:w="1423"/>
        <w:gridCol w:w="1120"/>
        <w:gridCol w:w="13"/>
        <w:gridCol w:w="992"/>
        <w:gridCol w:w="1275"/>
        <w:gridCol w:w="1274"/>
        <w:gridCol w:w="1906"/>
        <w:gridCol w:w="1490"/>
      </w:tblGrid>
      <w:tr w:rsidR="00041114" w:rsidRPr="00E33E65" w:rsidTr="00DC4C28">
        <w:trPr>
          <w:trHeight w:val="287"/>
          <w:tblHeader/>
          <w:jc w:val="right"/>
        </w:trPr>
        <w:tc>
          <w:tcPr>
            <w:tcW w:w="15310" w:type="dxa"/>
            <w:gridSpan w:val="12"/>
            <w:tcBorders>
              <w:top w:val="nil"/>
              <w:left w:val="nil"/>
              <w:right w:val="nil"/>
            </w:tcBorders>
            <w:shd w:val="clear" w:color="auto" w:fill="auto"/>
            <w:vAlign w:val="center"/>
            <w:hideMark/>
          </w:tcPr>
          <w:p w:rsidR="00041114" w:rsidRPr="00E33E65" w:rsidRDefault="00041114" w:rsidP="00DC4C28">
            <w:pPr>
              <w:tabs>
                <w:tab w:val="left" w:pos="2018"/>
              </w:tabs>
              <w:rPr>
                <w:b/>
              </w:rPr>
            </w:pPr>
            <w:r>
              <w:rPr>
                <w:b/>
                <w:sz w:val="22"/>
              </w:rPr>
              <w:lastRenderedPageBreak/>
              <w:t>Таблица</w:t>
            </w:r>
            <w:r w:rsidRPr="00E33E65">
              <w:rPr>
                <w:b/>
                <w:sz w:val="22"/>
              </w:rPr>
              <w:t xml:space="preserve"> </w:t>
            </w:r>
            <w:r>
              <w:rPr>
                <w:b/>
                <w:sz w:val="22"/>
              </w:rPr>
              <w:t>4</w:t>
            </w:r>
            <w:r w:rsidRPr="00E33E65">
              <w:rPr>
                <w:b/>
                <w:sz w:val="22"/>
              </w:rPr>
              <w:t xml:space="preserve">. Объемы и источники финансирования мероприятий </w:t>
            </w:r>
            <w:r>
              <w:rPr>
                <w:b/>
                <w:sz w:val="22"/>
              </w:rPr>
              <w:t>программы</w:t>
            </w:r>
          </w:p>
        </w:tc>
      </w:tr>
      <w:tr w:rsidR="00041114" w:rsidRPr="00E33E65" w:rsidTr="00DC4C28">
        <w:trPr>
          <w:trHeight w:val="287"/>
          <w:tblHeader/>
          <w:jc w:val="right"/>
        </w:trPr>
        <w:tc>
          <w:tcPr>
            <w:tcW w:w="713" w:type="dxa"/>
            <w:vMerge w:val="restart"/>
            <w:shd w:val="clear" w:color="auto" w:fill="auto"/>
            <w:vAlign w:val="center"/>
            <w:hideMark/>
          </w:tcPr>
          <w:p w:rsidR="00041114" w:rsidRPr="00E33E65" w:rsidRDefault="00041114" w:rsidP="00DC4C28">
            <w:r w:rsidRPr="00E33E65">
              <w:rPr>
                <w:sz w:val="22"/>
              </w:rPr>
              <w:t xml:space="preserve">№ </w:t>
            </w:r>
            <w:proofErr w:type="spellStart"/>
            <w:proofErr w:type="gramStart"/>
            <w:r w:rsidRPr="00E33E65">
              <w:rPr>
                <w:sz w:val="22"/>
              </w:rPr>
              <w:t>п</w:t>
            </w:r>
            <w:proofErr w:type="spellEnd"/>
            <w:proofErr w:type="gramEnd"/>
            <w:r w:rsidRPr="00E33E65">
              <w:rPr>
                <w:sz w:val="22"/>
              </w:rPr>
              <w:t>/</w:t>
            </w:r>
            <w:proofErr w:type="spellStart"/>
            <w:r w:rsidRPr="00E33E65">
              <w:rPr>
                <w:sz w:val="22"/>
              </w:rPr>
              <w:t>п</w:t>
            </w:r>
            <w:proofErr w:type="spellEnd"/>
          </w:p>
        </w:tc>
        <w:tc>
          <w:tcPr>
            <w:tcW w:w="3326" w:type="dxa"/>
            <w:vMerge w:val="restart"/>
            <w:shd w:val="clear" w:color="auto" w:fill="auto"/>
            <w:vAlign w:val="center"/>
            <w:hideMark/>
          </w:tcPr>
          <w:p w:rsidR="00041114" w:rsidRPr="00E33E65" w:rsidRDefault="00041114" w:rsidP="00DC4C28">
            <w:r w:rsidRPr="00E33E65">
              <w:rPr>
                <w:sz w:val="22"/>
              </w:rPr>
              <w:t>Наименование мероприятия</w:t>
            </w:r>
          </w:p>
        </w:tc>
        <w:tc>
          <w:tcPr>
            <w:tcW w:w="638" w:type="dxa"/>
            <w:vMerge w:val="restart"/>
            <w:shd w:val="clear" w:color="auto" w:fill="auto"/>
            <w:vAlign w:val="center"/>
            <w:hideMark/>
          </w:tcPr>
          <w:p w:rsidR="00041114" w:rsidRPr="00E33E65" w:rsidRDefault="00041114" w:rsidP="00DC4C28">
            <w:r w:rsidRPr="00E33E65">
              <w:rPr>
                <w:sz w:val="22"/>
              </w:rPr>
              <w:t>статус</w:t>
            </w:r>
          </w:p>
        </w:tc>
        <w:tc>
          <w:tcPr>
            <w:tcW w:w="1140" w:type="dxa"/>
            <w:vMerge w:val="restart"/>
          </w:tcPr>
          <w:p w:rsidR="00041114" w:rsidRPr="00E33E65" w:rsidRDefault="00041114" w:rsidP="00DC4C28">
            <w:r w:rsidRPr="00E33E65">
              <w:rPr>
                <w:sz w:val="22"/>
              </w:rPr>
              <w:t>Годы реализации</w:t>
            </w:r>
          </w:p>
        </w:tc>
        <w:tc>
          <w:tcPr>
            <w:tcW w:w="6097" w:type="dxa"/>
            <w:gridSpan w:val="6"/>
            <w:tcBorders>
              <w:bottom w:val="single" w:sz="4" w:space="0" w:color="auto"/>
            </w:tcBorders>
            <w:shd w:val="clear" w:color="auto" w:fill="auto"/>
            <w:vAlign w:val="center"/>
            <w:hideMark/>
          </w:tcPr>
          <w:p w:rsidR="00041114" w:rsidRPr="00E33E65" w:rsidRDefault="00041114" w:rsidP="00DC4C28">
            <w:pPr>
              <w:jc w:val="center"/>
            </w:pPr>
          </w:p>
          <w:p w:rsidR="00041114" w:rsidRPr="00E33E65" w:rsidRDefault="00041114" w:rsidP="00DC4C28">
            <w:pPr>
              <w:jc w:val="center"/>
            </w:pPr>
            <w:r w:rsidRPr="00E33E65">
              <w:rPr>
                <w:sz w:val="22"/>
              </w:rPr>
              <w:t>Объем финансирования, тыс</w:t>
            </w:r>
            <w:proofErr w:type="gramStart"/>
            <w:r w:rsidRPr="00E33E65">
              <w:rPr>
                <w:sz w:val="22"/>
              </w:rPr>
              <w:t>.р</w:t>
            </w:r>
            <w:proofErr w:type="gramEnd"/>
            <w:r w:rsidRPr="00E33E65">
              <w:rPr>
                <w:sz w:val="22"/>
              </w:rPr>
              <w:t>ублей</w:t>
            </w:r>
          </w:p>
        </w:tc>
        <w:tc>
          <w:tcPr>
            <w:tcW w:w="1906" w:type="dxa"/>
            <w:vMerge w:val="restart"/>
          </w:tcPr>
          <w:p w:rsidR="00041114" w:rsidRPr="00E33E65" w:rsidRDefault="00041114" w:rsidP="00DC4C28">
            <w:r w:rsidRPr="00E33E65">
              <w:rPr>
                <w:sz w:val="22"/>
              </w:rPr>
              <w:t>Непосредственный результат реализации мероприятия</w:t>
            </w:r>
          </w:p>
        </w:tc>
        <w:tc>
          <w:tcPr>
            <w:tcW w:w="1490" w:type="dxa"/>
            <w:vMerge w:val="restart"/>
            <w:shd w:val="clear" w:color="auto" w:fill="auto"/>
            <w:vAlign w:val="center"/>
            <w:hideMark/>
          </w:tcPr>
          <w:p w:rsidR="00041114" w:rsidRPr="00E33E65" w:rsidRDefault="00041114" w:rsidP="00DC4C28">
            <w:pPr>
              <w:tabs>
                <w:tab w:val="left" w:pos="2018"/>
              </w:tabs>
            </w:pPr>
            <w:r w:rsidRPr="00E33E65">
              <w:rPr>
                <w:sz w:val="22"/>
              </w:rPr>
              <w:t>Заказчик программы</w:t>
            </w:r>
          </w:p>
        </w:tc>
      </w:tr>
      <w:tr w:rsidR="00041114" w:rsidRPr="00E33E65" w:rsidTr="00DC4C28">
        <w:trPr>
          <w:trHeight w:val="255"/>
          <w:tblHeader/>
          <w:jc w:val="right"/>
        </w:trPr>
        <w:tc>
          <w:tcPr>
            <w:tcW w:w="713" w:type="dxa"/>
            <w:vMerge/>
            <w:shd w:val="clear" w:color="auto" w:fill="auto"/>
            <w:vAlign w:val="center"/>
            <w:hideMark/>
          </w:tcPr>
          <w:p w:rsidR="00041114" w:rsidRPr="00E33E65" w:rsidRDefault="00041114" w:rsidP="00DC4C28">
            <w:pPr>
              <w:jc w:val="center"/>
            </w:pPr>
          </w:p>
        </w:tc>
        <w:tc>
          <w:tcPr>
            <w:tcW w:w="3326" w:type="dxa"/>
            <w:vMerge/>
            <w:shd w:val="clear" w:color="auto" w:fill="auto"/>
            <w:vAlign w:val="center"/>
            <w:hideMark/>
          </w:tcPr>
          <w:p w:rsidR="00041114" w:rsidRPr="00E33E65" w:rsidRDefault="00041114" w:rsidP="00DC4C28">
            <w:pPr>
              <w:jc w:val="center"/>
            </w:pPr>
          </w:p>
        </w:tc>
        <w:tc>
          <w:tcPr>
            <w:tcW w:w="638" w:type="dxa"/>
            <w:vMerge/>
            <w:shd w:val="clear" w:color="auto" w:fill="auto"/>
            <w:vAlign w:val="center"/>
            <w:hideMark/>
          </w:tcPr>
          <w:p w:rsidR="00041114" w:rsidRPr="00E33E65" w:rsidRDefault="00041114" w:rsidP="00DC4C28">
            <w:pPr>
              <w:jc w:val="center"/>
            </w:pPr>
          </w:p>
        </w:tc>
        <w:tc>
          <w:tcPr>
            <w:tcW w:w="1140" w:type="dxa"/>
            <w:vMerge/>
          </w:tcPr>
          <w:p w:rsidR="00041114" w:rsidRPr="00E33E65" w:rsidRDefault="00041114" w:rsidP="00DC4C28">
            <w:pPr>
              <w:jc w:val="center"/>
            </w:pPr>
          </w:p>
        </w:tc>
        <w:tc>
          <w:tcPr>
            <w:tcW w:w="1423" w:type="dxa"/>
            <w:vMerge w:val="restart"/>
            <w:tcBorders>
              <w:top w:val="single" w:sz="4" w:space="0" w:color="auto"/>
            </w:tcBorders>
            <w:shd w:val="clear" w:color="auto" w:fill="auto"/>
            <w:vAlign w:val="center"/>
            <w:hideMark/>
          </w:tcPr>
          <w:p w:rsidR="00041114" w:rsidRPr="00E33E65" w:rsidRDefault="00041114" w:rsidP="00DC4C28">
            <w:r w:rsidRPr="00E33E65">
              <w:rPr>
                <w:sz w:val="22"/>
              </w:rPr>
              <w:t>Всего</w:t>
            </w:r>
          </w:p>
          <w:p w:rsidR="00041114" w:rsidRPr="00E33E65" w:rsidRDefault="00041114" w:rsidP="00DC4C28">
            <w:pPr>
              <w:jc w:val="center"/>
            </w:pPr>
          </w:p>
        </w:tc>
        <w:tc>
          <w:tcPr>
            <w:tcW w:w="4674" w:type="dxa"/>
            <w:gridSpan w:val="5"/>
            <w:tcBorders>
              <w:top w:val="single" w:sz="4" w:space="0" w:color="auto"/>
              <w:bottom w:val="single" w:sz="4" w:space="0" w:color="auto"/>
            </w:tcBorders>
            <w:shd w:val="clear" w:color="auto" w:fill="auto"/>
            <w:vAlign w:val="center"/>
            <w:hideMark/>
          </w:tcPr>
          <w:p w:rsidR="00041114" w:rsidRPr="00E33E65" w:rsidRDefault="00041114" w:rsidP="00DC4C28">
            <w:pPr>
              <w:jc w:val="center"/>
            </w:pPr>
            <w:r w:rsidRPr="00E33E65">
              <w:rPr>
                <w:sz w:val="22"/>
              </w:rPr>
              <w:t>в разрезе источников финансирования</w:t>
            </w:r>
          </w:p>
        </w:tc>
        <w:tc>
          <w:tcPr>
            <w:tcW w:w="1906" w:type="dxa"/>
            <w:vMerge/>
          </w:tcPr>
          <w:p w:rsidR="00041114" w:rsidRPr="00E33E65" w:rsidRDefault="00041114" w:rsidP="00DC4C28">
            <w:pPr>
              <w:jc w:val="center"/>
            </w:pPr>
          </w:p>
        </w:tc>
        <w:tc>
          <w:tcPr>
            <w:tcW w:w="1490" w:type="dxa"/>
            <w:vMerge/>
            <w:shd w:val="clear" w:color="auto" w:fill="auto"/>
            <w:vAlign w:val="center"/>
            <w:hideMark/>
          </w:tcPr>
          <w:p w:rsidR="00041114" w:rsidRPr="00E33E65" w:rsidRDefault="00041114" w:rsidP="00DC4C28">
            <w:pPr>
              <w:jc w:val="center"/>
            </w:pPr>
          </w:p>
        </w:tc>
      </w:tr>
      <w:tr w:rsidR="00041114" w:rsidRPr="00E33E65" w:rsidTr="00DC4C28">
        <w:trPr>
          <w:trHeight w:val="285"/>
          <w:tblHeader/>
          <w:jc w:val="right"/>
        </w:trPr>
        <w:tc>
          <w:tcPr>
            <w:tcW w:w="713" w:type="dxa"/>
            <w:vMerge/>
            <w:shd w:val="clear" w:color="auto" w:fill="auto"/>
            <w:vAlign w:val="center"/>
            <w:hideMark/>
          </w:tcPr>
          <w:p w:rsidR="00041114" w:rsidRPr="00E33E65" w:rsidRDefault="00041114" w:rsidP="00DC4C28">
            <w:pPr>
              <w:jc w:val="center"/>
            </w:pPr>
          </w:p>
        </w:tc>
        <w:tc>
          <w:tcPr>
            <w:tcW w:w="3326" w:type="dxa"/>
            <w:vMerge/>
            <w:shd w:val="clear" w:color="auto" w:fill="auto"/>
            <w:vAlign w:val="center"/>
            <w:hideMark/>
          </w:tcPr>
          <w:p w:rsidR="00041114" w:rsidRPr="00E33E65" w:rsidRDefault="00041114" w:rsidP="00DC4C28">
            <w:pPr>
              <w:jc w:val="center"/>
            </w:pPr>
          </w:p>
        </w:tc>
        <w:tc>
          <w:tcPr>
            <w:tcW w:w="638" w:type="dxa"/>
            <w:vMerge/>
            <w:shd w:val="clear" w:color="auto" w:fill="auto"/>
            <w:vAlign w:val="center"/>
            <w:hideMark/>
          </w:tcPr>
          <w:p w:rsidR="00041114" w:rsidRPr="00E33E65" w:rsidRDefault="00041114" w:rsidP="00DC4C28">
            <w:pPr>
              <w:jc w:val="center"/>
            </w:pPr>
          </w:p>
        </w:tc>
        <w:tc>
          <w:tcPr>
            <w:tcW w:w="1140" w:type="dxa"/>
            <w:vMerge/>
          </w:tcPr>
          <w:p w:rsidR="00041114" w:rsidRPr="00E33E65" w:rsidRDefault="00041114" w:rsidP="00DC4C28">
            <w:pPr>
              <w:jc w:val="center"/>
            </w:pPr>
          </w:p>
        </w:tc>
        <w:tc>
          <w:tcPr>
            <w:tcW w:w="1423" w:type="dxa"/>
            <w:vMerge/>
            <w:shd w:val="clear" w:color="auto" w:fill="auto"/>
            <w:vAlign w:val="center"/>
            <w:hideMark/>
          </w:tcPr>
          <w:p w:rsidR="00041114" w:rsidRPr="00E33E65" w:rsidRDefault="00041114" w:rsidP="00DC4C28">
            <w:pPr>
              <w:jc w:val="center"/>
            </w:pPr>
          </w:p>
        </w:tc>
        <w:tc>
          <w:tcPr>
            <w:tcW w:w="1133" w:type="dxa"/>
            <w:gridSpan w:val="2"/>
            <w:tcBorders>
              <w:top w:val="single" w:sz="4" w:space="0" w:color="auto"/>
            </w:tcBorders>
            <w:shd w:val="clear" w:color="auto" w:fill="auto"/>
            <w:vAlign w:val="center"/>
            <w:hideMark/>
          </w:tcPr>
          <w:p w:rsidR="00041114" w:rsidRPr="00E33E65" w:rsidRDefault="00041114" w:rsidP="00DC4C28">
            <w:r>
              <w:rPr>
                <w:sz w:val="22"/>
              </w:rPr>
              <w:t>федеральный</w:t>
            </w:r>
            <w:r w:rsidRPr="00E33E65">
              <w:rPr>
                <w:sz w:val="22"/>
              </w:rPr>
              <w:t xml:space="preserve"> бюджет</w:t>
            </w:r>
          </w:p>
        </w:tc>
        <w:tc>
          <w:tcPr>
            <w:tcW w:w="992" w:type="dxa"/>
            <w:tcBorders>
              <w:top w:val="single" w:sz="4" w:space="0" w:color="auto"/>
            </w:tcBorders>
            <w:shd w:val="clear" w:color="auto" w:fill="auto"/>
            <w:vAlign w:val="center"/>
            <w:hideMark/>
          </w:tcPr>
          <w:p w:rsidR="00041114" w:rsidRPr="00E33E65" w:rsidRDefault="00041114" w:rsidP="00DC4C28">
            <w:proofErr w:type="spellStart"/>
            <w:r>
              <w:rPr>
                <w:sz w:val="22"/>
              </w:rPr>
              <w:t>краевой</w:t>
            </w:r>
            <w:r w:rsidRPr="00E33E65">
              <w:rPr>
                <w:sz w:val="22"/>
              </w:rPr>
              <w:t>бюджет</w:t>
            </w:r>
            <w:proofErr w:type="spellEnd"/>
          </w:p>
        </w:tc>
        <w:tc>
          <w:tcPr>
            <w:tcW w:w="1275" w:type="dxa"/>
            <w:tcBorders>
              <w:top w:val="single" w:sz="4" w:space="0" w:color="auto"/>
            </w:tcBorders>
            <w:shd w:val="clear" w:color="auto" w:fill="auto"/>
            <w:vAlign w:val="center"/>
            <w:hideMark/>
          </w:tcPr>
          <w:p w:rsidR="00041114" w:rsidRPr="00E33E65" w:rsidRDefault="00041114" w:rsidP="00DC4C28">
            <w:r w:rsidRPr="00E33E65">
              <w:rPr>
                <w:sz w:val="22"/>
              </w:rPr>
              <w:t>местный бюджет</w:t>
            </w:r>
          </w:p>
        </w:tc>
        <w:tc>
          <w:tcPr>
            <w:tcW w:w="1274" w:type="dxa"/>
            <w:tcBorders>
              <w:top w:val="single" w:sz="4" w:space="0" w:color="auto"/>
            </w:tcBorders>
            <w:shd w:val="clear" w:color="auto" w:fill="auto"/>
            <w:vAlign w:val="center"/>
            <w:hideMark/>
          </w:tcPr>
          <w:p w:rsidR="00041114" w:rsidRPr="00E33E65" w:rsidRDefault="00041114" w:rsidP="00DC4C28">
            <w:r w:rsidRPr="00E33E65">
              <w:rPr>
                <w:sz w:val="22"/>
              </w:rPr>
              <w:t>внебюджетные источники</w:t>
            </w:r>
          </w:p>
        </w:tc>
        <w:tc>
          <w:tcPr>
            <w:tcW w:w="1906" w:type="dxa"/>
            <w:vMerge/>
          </w:tcPr>
          <w:p w:rsidR="00041114" w:rsidRPr="00E33E65" w:rsidRDefault="00041114" w:rsidP="00DC4C28">
            <w:pPr>
              <w:jc w:val="center"/>
            </w:pPr>
          </w:p>
        </w:tc>
        <w:tc>
          <w:tcPr>
            <w:tcW w:w="1490" w:type="dxa"/>
            <w:vMerge/>
            <w:shd w:val="clear" w:color="auto" w:fill="auto"/>
            <w:vAlign w:val="center"/>
            <w:hideMark/>
          </w:tcPr>
          <w:p w:rsidR="00041114" w:rsidRPr="00E33E65" w:rsidRDefault="00041114" w:rsidP="00DC4C28">
            <w:pPr>
              <w:jc w:val="center"/>
            </w:pPr>
          </w:p>
        </w:tc>
      </w:tr>
      <w:tr w:rsidR="00041114" w:rsidRPr="00E33E65" w:rsidTr="00DC4C28">
        <w:trPr>
          <w:trHeight w:val="315"/>
          <w:tblHeader/>
          <w:jc w:val="right"/>
        </w:trPr>
        <w:tc>
          <w:tcPr>
            <w:tcW w:w="713" w:type="dxa"/>
            <w:shd w:val="clear" w:color="auto" w:fill="auto"/>
            <w:vAlign w:val="center"/>
            <w:hideMark/>
          </w:tcPr>
          <w:p w:rsidR="00041114" w:rsidRPr="00E33E65" w:rsidRDefault="00041114" w:rsidP="00DC4C28">
            <w:pPr>
              <w:jc w:val="center"/>
            </w:pPr>
            <w:r w:rsidRPr="00E33E65">
              <w:rPr>
                <w:sz w:val="22"/>
              </w:rPr>
              <w:t>1</w:t>
            </w:r>
          </w:p>
        </w:tc>
        <w:tc>
          <w:tcPr>
            <w:tcW w:w="3326" w:type="dxa"/>
            <w:shd w:val="clear" w:color="auto" w:fill="auto"/>
            <w:vAlign w:val="center"/>
            <w:hideMark/>
          </w:tcPr>
          <w:p w:rsidR="00041114" w:rsidRPr="00E33E65" w:rsidRDefault="00041114" w:rsidP="00DC4C28">
            <w:pPr>
              <w:jc w:val="center"/>
            </w:pPr>
            <w:r w:rsidRPr="00E33E65">
              <w:rPr>
                <w:sz w:val="22"/>
              </w:rPr>
              <w:t>2</w:t>
            </w:r>
          </w:p>
        </w:tc>
        <w:tc>
          <w:tcPr>
            <w:tcW w:w="638" w:type="dxa"/>
            <w:shd w:val="clear" w:color="auto" w:fill="auto"/>
            <w:vAlign w:val="center"/>
            <w:hideMark/>
          </w:tcPr>
          <w:p w:rsidR="00041114" w:rsidRPr="00E33E65" w:rsidRDefault="00041114" w:rsidP="00DC4C28">
            <w:pPr>
              <w:jc w:val="center"/>
            </w:pPr>
            <w:r w:rsidRPr="00E33E65">
              <w:rPr>
                <w:sz w:val="22"/>
              </w:rPr>
              <w:t>3</w:t>
            </w:r>
          </w:p>
        </w:tc>
        <w:tc>
          <w:tcPr>
            <w:tcW w:w="1140" w:type="dxa"/>
          </w:tcPr>
          <w:p w:rsidR="00041114" w:rsidRPr="00E33E65" w:rsidRDefault="00041114" w:rsidP="00DC4C28">
            <w:pPr>
              <w:jc w:val="center"/>
            </w:pPr>
            <w:r w:rsidRPr="00E33E65">
              <w:rPr>
                <w:sz w:val="22"/>
              </w:rPr>
              <w:t>4</w:t>
            </w:r>
          </w:p>
        </w:tc>
        <w:tc>
          <w:tcPr>
            <w:tcW w:w="1423" w:type="dxa"/>
            <w:shd w:val="clear" w:color="auto" w:fill="auto"/>
            <w:vAlign w:val="center"/>
            <w:hideMark/>
          </w:tcPr>
          <w:p w:rsidR="00041114" w:rsidRPr="00E33E65" w:rsidRDefault="00041114" w:rsidP="00DC4C28">
            <w:pPr>
              <w:jc w:val="center"/>
            </w:pPr>
            <w:r w:rsidRPr="00E33E65">
              <w:rPr>
                <w:sz w:val="22"/>
              </w:rPr>
              <w:t>5</w:t>
            </w:r>
          </w:p>
        </w:tc>
        <w:tc>
          <w:tcPr>
            <w:tcW w:w="1133" w:type="dxa"/>
            <w:gridSpan w:val="2"/>
            <w:shd w:val="clear" w:color="auto" w:fill="auto"/>
            <w:vAlign w:val="center"/>
            <w:hideMark/>
          </w:tcPr>
          <w:p w:rsidR="00041114" w:rsidRPr="00E33E65" w:rsidRDefault="00041114" w:rsidP="00DC4C28">
            <w:pPr>
              <w:jc w:val="center"/>
            </w:pPr>
            <w:r w:rsidRPr="00E33E65">
              <w:rPr>
                <w:sz w:val="22"/>
              </w:rPr>
              <w:t>6</w:t>
            </w:r>
          </w:p>
        </w:tc>
        <w:tc>
          <w:tcPr>
            <w:tcW w:w="992" w:type="dxa"/>
            <w:shd w:val="clear" w:color="auto" w:fill="auto"/>
            <w:vAlign w:val="center"/>
            <w:hideMark/>
          </w:tcPr>
          <w:p w:rsidR="00041114" w:rsidRPr="00E33E65" w:rsidRDefault="00041114" w:rsidP="00DC4C28">
            <w:pPr>
              <w:jc w:val="center"/>
            </w:pPr>
            <w:r w:rsidRPr="00E33E65">
              <w:rPr>
                <w:sz w:val="22"/>
              </w:rPr>
              <w:t>7</w:t>
            </w:r>
          </w:p>
        </w:tc>
        <w:tc>
          <w:tcPr>
            <w:tcW w:w="1275" w:type="dxa"/>
            <w:shd w:val="clear" w:color="auto" w:fill="auto"/>
            <w:vAlign w:val="center"/>
            <w:hideMark/>
          </w:tcPr>
          <w:p w:rsidR="00041114" w:rsidRPr="00E33E65" w:rsidRDefault="00041114" w:rsidP="00DC4C28">
            <w:pPr>
              <w:jc w:val="center"/>
            </w:pPr>
            <w:r w:rsidRPr="00E33E65">
              <w:rPr>
                <w:sz w:val="22"/>
              </w:rPr>
              <w:t>8</w:t>
            </w:r>
          </w:p>
        </w:tc>
        <w:tc>
          <w:tcPr>
            <w:tcW w:w="1274" w:type="dxa"/>
            <w:shd w:val="clear" w:color="auto" w:fill="auto"/>
            <w:vAlign w:val="center"/>
            <w:hideMark/>
          </w:tcPr>
          <w:p w:rsidR="00041114" w:rsidRPr="00E33E65" w:rsidRDefault="00041114" w:rsidP="00DC4C28">
            <w:pPr>
              <w:jc w:val="center"/>
            </w:pPr>
            <w:r w:rsidRPr="00E33E65">
              <w:rPr>
                <w:sz w:val="22"/>
              </w:rPr>
              <w:t>9</w:t>
            </w:r>
          </w:p>
        </w:tc>
        <w:tc>
          <w:tcPr>
            <w:tcW w:w="1906" w:type="dxa"/>
          </w:tcPr>
          <w:p w:rsidR="00041114" w:rsidRPr="00E33E65" w:rsidRDefault="00041114" w:rsidP="00DC4C28">
            <w:pPr>
              <w:jc w:val="center"/>
            </w:pPr>
            <w:r w:rsidRPr="00E33E65">
              <w:rPr>
                <w:sz w:val="22"/>
              </w:rPr>
              <w:t>10</w:t>
            </w:r>
          </w:p>
        </w:tc>
        <w:tc>
          <w:tcPr>
            <w:tcW w:w="1490" w:type="dxa"/>
            <w:shd w:val="clear" w:color="auto" w:fill="auto"/>
            <w:vAlign w:val="center"/>
            <w:hideMark/>
          </w:tcPr>
          <w:p w:rsidR="00041114" w:rsidRPr="00E33E65" w:rsidRDefault="00041114" w:rsidP="00DC4C28">
            <w:pPr>
              <w:jc w:val="center"/>
            </w:pPr>
            <w:r w:rsidRPr="00E33E65">
              <w:rPr>
                <w:sz w:val="22"/>
              </w:rPr>
              <w:t>11</w:t>
            </w:r>
          </w:p>
        </w:tc>
      </w:tr>
      <w:tr w:rsidR="00041114" w:rsidRPr="00E33E65" w:rsidTr="00DC4C28">
        <w:trPr>
          <w:trHeight w:val="427"/>
          <w:jc w:val="right"/>
        </w:trPr>
        <w:tc>
          <w:tcPr>
            <w:tcW w:w="713" w:type="dxa"/>
            <w:shd w:val="clear" w:color="auto" w:fill="auto"/>
            <w:vAlign w:val="center"/>
          </w:tcPr>
          <w:p w:rsidR="00041114" w:rsidRPr="00E33E65" w:rsidRDefault="00041114" w:rsidP="00DC4C28">
            <w:pPr>
              <w:rPr>
                <w:bCs/>
              </w:rPr>
            </w:pPr>
          </w:p>
        </w:tc>
        <w:tc>
          <w:tcPr>
            <w:tcW w:w="14597" w:type="dxa"/>
            <w:gridSpan w:val="11"/>
            <w:vAlign w:val="center"/>
          </w:tcPr>
          <w:p w:rsidR="00041114" w:rsidRPr="00DD6DEA" w:rsidRDefault="00041114" w:rsidP="00DC4C28">
            <w:pPr>
              <w:rPr>
                <w:bCs/>
              </w:rPr>
            </w:pPr>
            <w:r>
              <w:rPr>
                <w:bCs/>
                <w:sz w:val="22"/>
              </w:rPr>
              <w:t>М</w:t>
            </w:r>
            <w:r w:rsidRPr="00DD6DEA">
              <w:rPr>
                <w:bCs/>
                <w:sz w:val="22"/>
              </w:rPr>
              <w:t>униципальн</w:t>
            </w:r>
            <w:r>
              <w:rPr>
                <w:bCs/>
                <w:sz w:val="22"/>
              </w:rPr>
              <w:t>ая</w:t>
            </w:r>
            <w:r w:rsidRPr="00DD6DEA">
              <w:rPr>
                <w:bCs/>
                <w:sz w:val="22"/>
              </w:rPr>
              <w:t xml:space="preserve">  программ</w:t>
            </w:r>
            <w:r>
              <w:rPr>
                <w:bCs/>
                <w:sz w:val="22"/>
              </w:rPr>
              <w:t>а</w:t>
            </w:r>
            <w:r w:rsidRPr="00DD6DEA">
              <w:rPr>
                <w:bCs/>
                <w:sz w:val="22"/>
              </w:rPr>
              <w:t xml:space="preserve"> </w:t>
            </w:r>
            <w:r w:rsidR="00BF0716">
              <w:rPr>
                <w:bCs/>
                <w:sz w:val="22"/>
              </w:rPr>
              <w:t>Успенского</w:t>
            </w:r>
            <w:r w:rsidRPr="00DD6DEA">
              <w:rPr>
                <w:bCs/>
                <w:sz w:val="22"/>
              </w:rPr>
              <w:t xml:space="preserve"> сельского поселения </w:t>
            </w:r>
            <w:proofErr w:type="spellStart"/>
            <w:r w:rsidRPr="00DD6DEA">
              <w:rPr>
                <w:bCs/>
                <w:sz w:val="22"/>
              </w:rPr>
              <w:t>Белоглинского</w:t>
            </w:r>
            <w:proofErr w:type="spellEnd"/>
            <w:r w:rsidRPr="00DD6DEA">
              <w:rPr>
                <w:bCs/>
                <w:sz w:val="22"/>
              </w:rPr>
              <w:t xml:space="preserve"> района «Формирование современной городской среды» </w:t>
            </w:r>
          </w:p>
          <w:p w:rsidR="00041114" w:rsidRPr="00E33E65" w:rsidRDefault="00BF0716" w:rsidP="00DC4C28">
            <w:pPr>
              <w:rPr>
                <w:bCs/>
              </w:rPr>
            </w:pPr>
            <w:r>
              <w:rPr>
                <w:bCs/>
                <w:sz w:val="22"/>
              </w:rPr>
              <w:t>на 2019</w:t>
            </w:r>
            <w:r w:rsidR="00041114" w:rsidRPr="00DD6DEA">
              <w:rPr>
                <w:bCs/>
                <w:sz w:val="22"/>
              </w:rPr>
              <w:t>-2022 годы</w:t>
            </w:r>
          </w:p>
        </w:tc>
      </w:tr>
      <w:tr w:rsidR="00041114" w:rsidRPr="00E33E65" w:rsidTr="00DC4C28">
        <w:trPr>
          <w:trHeight w:val="427"/>
          <w:jc w:val="right"/>
        </w:trPr>
        <w:tc>
          <w:tcPr>
            <w:tcW w:w="713" w:type="dxa"/>
            <w:shd w:val="clear" w:color="auto" w:fill="auto"/>
            <w:vAlign w:val="center"/>
            <w:hideMark/>
          </w:tcPr>
          <w:p w:rsidR="00041114" w:rsidRPr="00E33E65" w:rsidRDefault="00041114" w:rsidP="00DC4C28">
            <w:pPr>
              <w:rPr>
                <w:bCs/>
              </w:rPr>
            </w:pPr>
            <w:r w:rsidRPr="00E33E65">
              <w:rPr>
                <w:bCs/>
                <w:sz w:val="22"/>
              </w:rPr>
              <w:t>1</w:t>
            </w:r>
            <w:r>
              <w:rPr>
                <w:bCs/>
                <w:sz w:val="22"/>
              </w:rPr>
              <w:t>.</w:t>
            </w:r>
          </w:p>
        </w:tc>
        <w:tc>
          <w:tcPr>
            <w:tcW w:w="14597" w:type="dxa"/>
            <w:gridSpan w:val="11"/>
            <w:vAlign w:val="center"/>
          </w:tcPr>
          <w:p w:rsidR="00041114" w:rsidRPr="00E33E65" w:rsidRDefault="00041114" w:rsidP="00A1356C">
            <w:pPr>
              <w:rPr>
                <w:bCs/>
              </w:rPr>
            </w:pPr>
            <w:r w:rsidRPr="00E33E65">
              <w:rPr>
                <w:bCs/>
                <w:sz w:val="22"/>
              </w:rPr>
              <w:t xml:space="preserve">Цель:  </w:t>
            </w:r>
            <w:r w:rsidRPr="005572A8">
              <w:t xml:space="preserve">повышение уровня  внешнего благоустройства, санитарного содержания дворовых территорий и территорий общего пользования </w:t>
            </w:r>
            <w:r w:rsidR="00A1356C">
              <w:t>Успенского</w:t>
            </w:r>
            <w:r w:rsidRPr="005572A8">
              <w:t xml:space="preserve"> сельского поселения </w:t>
            </w:r>
            <w:proofErr w:type="spellStart"/>
            <w:r w:rsidRPr="005572A8">
              <w:t>Белоглинского</w:t>
            </w:r>
            <w:proofErr w:type="spellEnd"/>
            <w:r w:rsidRPr="005572A8">
              <w:t xml:space="preserve"> района</w:t>
            </w:r>
          </w:p>
        </w:tc>
      </w:tr>
      <w:tr w:rsidR="00041114" w:rsidRPr="00E33E65" w:rsidTr="00DC4C28">
        <w:trPr>
          <w:trHeight w:val="409"/>
          <w:jc w:val="right"/>
        </w:trPr>
        <w:tc>
          <w:tcPr>
            <w:tcW w:w="713" w:type="dxa"/>
            <w:shd w:val="clear" w:color="auto" w:fill="auto"/>
            <w:vAlign w:val="center"/>
          </w:tcPr>
          <w:p w:rsidR="00041114" w:rsidRPr="00E33E65" w:rsidRDefault="00041114" w:rsidP="00DC4C28">
            <w:pPr>
              <w:rPr>
                <w:bCs/>
              </w:rPr>
            </w:pPr>
            <w:r w:rsidRPr="00E33E65">
              <w:rPr>
                <w:bCs/>
                <w:sz w:val="22"/>
              </w:rPr>
              <w:t>1</w:t>
            </w:r>
            <w:r>
              <w:rPr>
                <w:bCs/>
                <w:sz w:val="22"/>
              </w:rPr>
              <w:t>.</w:t>
            </w:r>
            <w:r w:rsidRPr="00E33E65">
              <w:rPr>
                <w:bCs/>
                <w:sz w:val="22"/>
              </w:rPr>
              <w:t>1.</w:t>
            </w:r>
          </w:p>
        </w:tc>
        <w:tc>
          <w:tcPr>
            <w:tcW w:w="14597" w:type="dxa"/>
            <w:gridSpan w:val="11"/>
            <w:vAlign w:val="center"/>
          </w:tcPr>
          <w:p w:rsidR="00041114" w:rsidRDefault="00041114" w:rsidP="00DC4C28">
            <w:r w:rsidRPr="00E33E65">
              <w:rPr>
                <w:bCs/>
                <w:sz w:val="22"/>
              </w:rPr>
              <w:t xml:space="preserve">Задача:  </w:t>
            </w:r>
            <w:r>
              <w:t xml:space="preserve">повышение    уровня     благоустройства    дворовых территорий   и территорий общего пользования </w:t>
            </w:r>
            <w:r w:rsidR="00A1356C">
              <w:t>Успенского</w:t>
            </w:r>
            <w:r>
              <w:t xml:space="preserve"> сельского поселения; обустройство  детских  и   спортивных     площадок; организация   освещения   дворовых      территорий; </w:t>
            </w:r>
          </w:p>
          <w:p w:rsidR="00041114" w:rsidRPr="005572A8" w:rsidRDefault="00041114" w:rsidP="00DC4C28">
            <w:r>
              <w:t xml:space="preserve">усиление </w:t>
            </w:r>
            <w:proofErr w:type="gramStart"/>
            <w:r>
              <w:t>контроля за</w:t>
            </w:r>
            <w:proofErr w:type="gramEnd"/>
            <w:r>
              <w:t xml:space="preserve"> использованием, охраной и благоустройством территорий;</w:t>
            </w:r>
          </w:p>
        </w:tc>
      </w:tr>
      <w:tr w:rsidR="00041114" w:rsidRPr="00E33E65" w:rsidTr="00DC4C28">
        <w:trPr>
          <w:trHeight w:val="357"/>
          <w:jc w:val="right"/>
        </w:trPr>
        <w:tc>
          <w:tcPr>
            <w:tcW w:w="713" w:type="dxa"/>
            <w:vMerge w:val="restart"/>
            <w:shd w:val="clear" w:color="auto" w:fill="auto"/>
            <w:vAlign w:val="center"/>
            <w:hideMark/>
          </w:tcPr>
          <w:p w:rsidR="00041114" w:rsidRPr="00E33E65" w:rsidRDefault="00041114" w:rsidP="00DC4C28">
            <w:pPr>
              <w:jc w:val="center"/>
            </w:pPr>
            <w:r w:rsidRPr="00E33E65">
              <w:rPr>
                <w:sz w:val="22"/>
              </w:rPr>
              <w:t>1</w:t>
            </w:r>
            <w:r>
              <w:rPr>
                <w:sz w:val="22"/>
              </w:rPr>
              <w:t>.</w:t>
            </w:r>
            <w:r w:rsidRPr="00E33E65">
              <w:rPr>
                <w:sz w:val="22"/>
              </w:rPr>
              <w:t>1.</w:t>
            </w:r>
            <w:r>
              <w:rPr>
                <w:sz w:val="22"/>
              </w:rPr>
              <w:t>2</w:t>
            </w:r>
            <w:r w:rsidRPr="00E33E65">
              <w:rPr>
                <w:sz w:val="22"/>
              </w:rPr>
              <w:t>.</w:t>
            </w:r>
          </w:p>
        </w:tc>
        <w:tc>
          <w:tcPr>
            <w:tcW w:w="3326" w:type="dxa"/>
            <w:vMerge w:val="restart"/>
            <w:tcBorders>
              <w:right w:val="single" w:sz="4" w:space="0" w:color="auto"/>
            </w:tcBorders>
            <w:shd w:val="clear" w:color="auto" w:fill="auto"/>
            <w:vAlign w:val="center"/>
            <w:hideMark/>
          </w:tcPr>
          <w:p w:rsidR="00041114" w:rsidRPr="00E33E65" w:rsidRDefault="00041114" w:rsidP="00A1356C">
            <w:pPr>
              <w:rPr>
                <w:iCs/>
              </w:rPr>
            </w:pPr>
            <w:r>
              <w:rPr>
                <w:iCs/>
              </w:rPr>
              <w:t xml:space="preserve">Мероприятия по благоустройству дворовых территорий, расположенных на территории </w:t>
            </w:r>
            <w:r w:rsidR="00A1356C">
              <w:rPr>
                <w:iCs/>
              </w:rPr>
              <w:t>Успенского</w:t>
            </w:r>
            <w:r>
              <w:rPr>
                <w:iCs/>
              </w:rPr>
              <w:t xml:space="preserve"> сельского поселения</w:t>
            </w:r>
          </w:p>
        </w:tc>
        <w:tc>
          <w:tcPr>
            <w:tcW w:w="638" w:type="dxa"/>
            <w:vMerge w:val="restart"/>
            <w:tcBorders>
              <w:left w:val="single" w:sz="4" w:space="0" w:color="auto"/>
              <w:right w:val="single" w:sz="4" w:space="0" w:color="auto"/>
            </w:tcBorders>
            <w:shd w:val="clear" w:color="auto" w:fill="auto"/>
            <w:vAlign w:val="center"/>
            <w:hideMark/>
          </w:tcPr>
          <w:p w:rsidR="00041114" w:rsidRPr="00E33E65" w:rsidRDefault="00041114" w:rsidP="00DC4C28">
            <w:pPr>
              <w:jc w:val="center"/>
            </w:pPr>
          </w:p>
        </w:tc>
        <w:tc>
          <w:tcPr>
            <w:tcW w:w="1140" w:type="dxa"/>
            <w:tcBorders>
              <w:left w:val="single" w:sz="4" w:space="0" w:color="auto"/>
            </w:tcBorders>
            <w:vAlign w:val="center"/>
          </w:tcPr>
          <w:p w:rsidR="00041114" w:rsidRPr="00E33E65" w:rsidRDefault="00041114" w:rsidP="00DC4C28">
            <w:pPr>
              <w:rPr>
                <w:bCs/>
              </w:rPr>
            </w:pPr>
          </w:p>
        </w:tc>
        <w:tc>
          <w:tcPr>
            <w:tcW w:w="1423" w:type="dxa"/>
            <w:shd w:val="clear" w:color="auto" w:fill="auto"/>
            <w:vAlign w:val="center"/>
            <w:hideMark/>
          </w:tcPr>
          <w:p w:rsidR="00041114" w:rsidRPr="00E33E65" w:rsidRDefault="00041114" w:rsidP="00DC4C28">
            <w:pPr>
              <w:ind w:left="-107" w:right="-108"/>
              <w:jc w:val="center"/>
              <w:rPr>
                <w:bCs/>
              </w:rPr>
            </w:pPr>
            <w:r>
              <w:rPr>
                <w:bCs/>
              </w:rPr>
              <w:t xml:space="preserve"> </w:t>
            </w:r>
          </w:p>
        </w:tc>
        <w:tc>
          <w:tcPr>
            <w:tcW w:w="1133" w:type="dxa"/>
            <w:gridSpan w:val="2"/>
            <w:shd w:val="clear" w:color="auto" w:fill="auto"/>
            <w:vAlign w:val="center"/>
          </w:tcPr>
          <w:p w:rsidR="00041114" w:rsidRPr="00E33E65" w:rsidRDefault="00041114" w:rsidP="00DC4C28">
            <w:pPr>
              <w:ind w:left="-107" w:right="-108"/>
              <w:rPr>
                <w:bCs/>
              </w:rPr>
            </w:pPr>
          </w:p>
        </w:tc>
        <w:tc>
          <w:tcPr>
            <w:tcW w:w="992" w:type="dxa"/>
            <w:shd w:val="clear" w:color="auto" w:fill="auto"/>
            <w:vAlign w:val="center"/>
          </w:tcPr>
          <w:p w:rsidR="00041114" w:rsidRPr="00E33E65" w:rsidRDefault="00041114" w:rsidP="00DC4C28">
            <w:pPr>
              <w:ind w:left="-107" w:right="-108"/>
              <w:jc w:val="center"/>
              <w:rPr>
                <w:bCs/>
              </w:rPr>
            </w:pPr>
          </w:p>
        </w:tc>
        <w:tc>
          <w:tcPr>
            <w:tcW w:w="1275" w:type="dxa"/>
            <w:shd w:val="clear" w:color="auto" w:fill="auto"/>
            <w:vAlign w:val="center"/>
          </w:tcPr>
          <w:p w:rsidR="00041114" w:rsidRPr="00E33E65" w:rsidRDefault="00041114" w:rsidP="00DC4C28">
            <w:pPr>
              <w:ind w:left="-107" w:right="-108"/>
              <w:jc w:val="center"/>
              <w:rPr>
                <w:bCs/>
              </w:rPr>
            </w:pPr>
          </w:p>
        </w:tc>
        <w:tc>
          <w:tcPr>
            <w:tcW w:w="1274" w:type="dxa"/>
            <w:shd w:val="clear" w:color="auto" w:fill="auto"/>
            <w:vAlign w:val="center"/>
          </w:tcPr>
          <w:p w:rsidR="00041114" w:rsidRPr="00E33E65" w:rsidRDefault="00041114" w:rsidP="00DC4C28">
            <w:pPr>
              <w:jc w:val="center"/>
              <w:rPr>
                <w:bCs/>
              </w:rPr>
            </w:pPr>
          </w:p>
        </w:tc>
        <w:tc>
          <w:tcPr>
            <w:tcW w:w="1906" w:type="dxa"/>
            <w:vMerge w:val="restart"/>
            <w:vAlign w:val="center"/>
          </w:tcPr>
          <w:p w:rsidR="00041114" w:rsidRPr="00D72EFB" w:rsidRDefault="00041114" w:rsidP="00DC4C28">
            <w:r w:rsidRPr="00D72EFB">
              <w:rPr>
                <w:sz w:val="22"/>
                <w:szCs w:val="22"/>
              </w:rPr>
              <w:t xml:space="preserve">достижение </w:t>
            </w:r>
          </w:p>
          <w:p w:rsidR="00041114" w:rsidRPr="00E33E65" w:rsidRDefault="00041114" w:rsidP="00DC4C28">
            <w:r w:rsidRPr="00D72EFB">
              <w:rPr>
                <w:sz w:val="22"/>
                <w:szCs w:val="22"/>
              </w:rPr>
              <w:t>высокого уровня комфортности благоустроенных дворовых территорий</w:t>
            </w:r>
          </w:p>
        </w:tc>
        <w:tc>
          <w:tcPr>
            <w:tcW w:w="1490" w:type="dxa"/>
            <w:vMerge w:val="restart"/>
            <w:shd w:val="clear" w:color="auto" w:fill="auto"/>
            <w:vAlign w:val="center"/>
            <w:hideMark/>
          </w:tcPr>
          <w:p w:rsidR="00041114" w:rsidRPr="00E33E65" w:rsidRDefault="00041114" w:rsidP="00A1356C">
            <w:r w:rsidRPr="00E33E65">
              <w:rPr>
                <w:sz w:val="22"/>
              </w:rPr>
              <w:t xml:space="preserve">администрация </w:t>
            </w:r>
            <w:r w:rsidR="00A1356C">
              <w:rPr>
                <w:sz w:val="22"/>
              </w:rPr>
              <w:t>Успенского</w:t>
            </w:r>
            <w:r w:rsidRPr="00E33E65">
              <w:rPr>
                <w:sz w:val="22"/>
              </w:rPr>
              <w:t xml:space="preserve"> сельского поселения</w:t>
            </w:r>
          </w:p>
        </w:tc>
      </w:tr>
      <w:tr w:rsidR="00041114" w:rsidRPr="00E33E65" w:rsidTr="00DC4C28">
        <w:trPr>
          <w:trHeight w:val="216"/>
          <w:jc w:val="right"/>
        </w:trPr>
        <w:tc>
          <w:tcPr>
            <w:tcW w:w="713" w:type="dxa"/>
            <w:vMerge/>
            <w:shd w:val="clear" w:color="auto" w:fill="auto"/>
            <w:vAlign w:val="center"/>
            <w:hideMark/>
          </w:tcPr>
          <w:p w:rsidR="00041114" w:rsidRPr="00E33E65" w:rsidRDefault="00041114" w:rsidP="00DC4C28"/>
        </w:tc>
        <w:tc>
          <w:tcPr>
            <w:tcW w:w="3326" w:type="dxa"/>
            <w:vMerge/>
            <w:tcBorders>
              <w:right w:val="single" w:sz="4" w:space="0" w:color="auto"/>
            </w:tcBorders>
            <w:shd w:val="clear" w:color="auto" w:fill="auto"/>
            <w:vAlign w:val="center"/>
            <w:hideMark/>
          </w:tcPr>
          <w:p w:rsidR="00041114" w:rsidRPr="00E33E65" w:rsidRDefault="00041114" w:rsidP="00DC4C28">
            <w:pPr>
              <w:rPr>
                <w:bCs/>
                <w:iCs/>
              </w:rPr>
            </w:pPr>
          </w:p>
        </w:tc>
        <w:tc>
          <w:tcPr>
            <w:tcW w:w="638" w:type="dxa"/>
            <w:vMerge/>
            <w:tcBorders>
              <w:left w:val="single" w:sz="4" w:space="0" w:color="auto"/>
              <w:right w:val="single" w:sz="4" w:space="0" w:color="auto"/>
            </w:tcBorders>
            <w:shd w:val="clear" w:color="auto" w:fill="auto"/>
            <w:vAlign w:val="center"/>
            <w:hideMark/>
          </w:tcPr>
          <w:p w:rsidR="00041114" w:rsidRPr="00E33E65" w:rsidRDefault="00041114" w:rsidP="00DC4C28"/>
        </w:tc>
        <w:tc>
          <w:tcPr>
            <w:tcW w:w="1140" w:type="dxa"/>
            <w:tcBorders>
              <w:left w:val="single" w:sz="4" w:space="0" w:color="auto"/>
            </w:tcBorders>
            <w:vAlign w:val="center"/>
          </w:tcPr>
          <w:p w:rsidR="00041114" w:rsidRPr="00E33E65" w:rsidRDefault="00041114" w:rsidP="00DC4C28">
            <w:pPr>
              <w:rPr>
                <w:bCs/>
              </w:rPr>
            </w:pPr>
            <w:r w:rsidRPr="00E33E65">
              <w:rPr>
                <w:bCs/>
                <w:sz w:val="22"/>
              </w:rPr>
              <w:t>2019</w:t>
            </w:r>
          </w:p>
        </w:tc>
        <w:tc>
          <w:tcPr>
            <w:tcW w:w="1423" w:type="dxa"/>
            <w:shd w:val="clear" w:color="auto" w:fill="auto"/>
            <w:vAlign w:val="center"/>
            <w:hideMark/>
          </w:tcPr>
          <w:p w:rsidR="00041114" w:rsidRPr="00E33E65" w:rsidRDefault="00041114" w:rsidP="00DC4C28">
            <w:pPr>
              <w:ind w:right="-108"/>
              <w:jc w:val="center"/>
              <w:rPr>
                <w:bCs/>
              </w:rPr>
            </w:pPr>
          </w:p>
        </w:tc>
        <w:tc>
          <w:tcPr>
            <w:tcW w:w="1133" w:type="dxa"/>
            <w:gridSpan w:val="2"/>
            <w:shd w:val="clear" w:color="auto" w:fill="auto"/>
            <w:vAlign w:val="center"/>
          </w:tcPr>
          <w:p w:rsidR="00041114" w:rsidRPr="00E33E65" w:rsidRDefault="00041114" w:rsidP="00DC4C28">
            <w:pPr>
              <w:ind w:left="-107" w:right="-108"/>
              <w:jc w:val="center"/>
              <w:rPr>
                <w:bCs/>
              </w:rPr>
            </w:pPr>
          </w:p>
        </w:tc>
        <w:tc>
          <w:tcPr>
            <w:tcW w:w="992" w:type="dxa"/>
            <w:shd w:val="clear" w:color="auto" w:fill="auto"/>
            <w:vAlign w:val="center"/>
            <w:hideMark/>
          </w:tcPr>
          <w:p w:rsidR="00041114" w:rsidRPr="00E33E65" w:rsidRDefault="00041114" w:rsidP="00DC4C28">
            <w:pPr>
              <w:ind w:left="-107" w:right="-108"/>
              <w:jc w:val="center"/>
              <w:rPr>
                <w:bCs/>
              </w:rPr>
            </w:pPr>
          </w:p>
        </w:tc>
        <w:tc>
          <w:tcPr>
            <w:tcW w:w="1275" w:type="dxa"/>
            <w:shd w:val="clear" w:color="auto" w:fill="auto"/>
            <w:vAlign w:val="center"/>
          </w:tcPr>
          <w:p w:rsidR="00041114" w:rsidRPr="00E33E65" w:rsidRDefault="00041114" w:rsidP="00DC4C28">
            <w:pPr>
              <w:ind w:left="-107" w:right="-108"/>
              <w:jc w:val="center"/>
              <w:rPr>
                <w:bCs/>
              </w:rPr>
            </w:pPr>
          </w:p>
        </w:tc>
        <w:tc>
          <w:tcPr>
            <w:tcW w:w="1274" w:type="dxa"/>
            <w:shd w:val="clear" w:color="auto" w:fill="auto"/>
            <w:vAlign w:val="center"/>
          </w:tcPr>
          <w:p w:rsidR="00041114" w:rsidRPr="00E33E65" w:rsidRDefault="00041114" w:rsidP="00DC4C28">
            <w:pPr>
              <w:ind w:left="-107" w:right="-108"/>
              <w:jc w:val="center"/>
              <w:rPr>
                <w:bCs/>
              </w:rPr>
            </w:pPr>
          </w:p>
        </w:tc>
        <w:tc>
          <w:tcPr>
            <w:tcW w:w="1906" w:type="dxa"/>
            <w:vMerge/>
            <w:vAlign w:val="center"/>
          </w:tcPr>
          <w:p w:rsidR="00041114" w:rsidRPr="00E33E65" w:rsidRDefault="00041114" w:rsidP="00DC4C28"/>
        </w:tc>
        <w:tc>
          <w:tcPr>
            <w:tcW w:w="1490" w:type="dxa"/>
            <w:vMerge/>
            <w:shd w:val="clear" w:color="auto" w:fill="auto"/>
            <w:vAlign w:val="center"/>
            <w:hideMark/>
          </w:tcPr>
          <w:p w:rsidR="00041114" w:rsidRPr="00E33E65" w:rsidRDefault="00041114" w:rsidP="00DC4C28"/>
        </w:tc>
      </w:tr>
      <w:tr w:rsidR="00041114" w:rsidRPr="00E33E65" w:rsidTr="00DC4C28">
        <w:trPr>
          <w:trHeight w:val="205"/>
          <w:jc w:val="right"/>
        </w:trPr>
        <w:tc>
          <w:tcPr>
            <w:tcW w:w="713" w:type="dxa"/>
            <w:vMerge/>
            <w:shd w:val="clear" w:color="auto" w:fill="auto"/>
            <w:vAlign w:val="center"/>
          </w:tcPr>
          <w:p w:rsidR="00041114" w:rsidRPr="00E33E65" w:rsidRDefault="00041114" w:rsidP="00DC4C28"/>
        </w:tc>
        <w:tc>
          <w:tcPr>
            <w:tcW w:w="3326" w:type="dxa"/>
            <w:vMerge/>
            <w:tcBorders>
              <w:right w:val="single" w:sz="4" w:space="0" w:color="auto"/>
            </w:tcBorders>
            <w:shd w:val="clear" w:color="auto" w:fill="auto"/>
            <w:vAlign w:val="center"/>
          </w:tcPr>
          <w:p w:rsidR="00041114" w:rsidRPr="00E33E65" w:rsidRDefault="00041114" w:rsidP="00DC4C28">
            <w:pPr>
              <w:rPr>
                <w:bCs/>
                <w:iCs/>
              </w:rPr>
            </w:pPr>
          </w:p>
        </w:tc>
        <w:tc>
          <w:tcPr>
            <w:tcW w:w="638" w:type="dxa"/>
            <w:vMerge/>
            <w:tcBorders>
              <w:left w:val="single" w:sz="4" w:space="0" w:color="auto"/>
              <w:right w:val="single" w:sz="4" w:space="0" w:color="auto"/>
            </w:tcBorders>
            <w:shd w:val="clear" w:color="auto" w:fill="auto"/>
            <w:vAlign w:val="center"/>
          </w:tcPr>
          <w:p w:rsidR="00041114" w:rsidRPr="00E33E65" w:rsidRDefault="00041114" w:rsidP="00DC4C28"/>
        </w:tc>
        <w:tc>
          <w:tcPr>
            <w:tcW w:w="1140" w:type="dxa"/>
            <w:tcBorders>
              <w:left w:val="single" w:sz="4" w:space="0" w:color="auto"/>
            </w:tcBorders>
            <w:vAlign w:val="center"/>
          </w:tcPr>
          <w:p w:rsidR="00041114" w:rsidRPr="00E33E65" w:rsidRDefault="00041114" w:rsidP="00DC4C28">
            <w:pPr>
              <w:rPr>
                <w:bCs/>
              </w:rPr>
            </w:pPr>
            <w:r w:rsidRPr="00E33E65">
              <w:rPr>
                <w:bCs/>
                <w:sz w:val="22"/>
              </w:rPr>
              <w:t>2020</w:t>
            </w:r>
          </w:p>
        </w:tc>
        <w:tc>
          <w:tcPr>
            <w:tcW w:w="1423" w:type="dxa"/>
            <w:shd w:val="clear" w:color="auto" w:fill="auto"/>
            <w:vAlign w:val="center"/>
          </w:tcPr>
          <w:p w:rsidR="00041114" w:rsidRPr="00E33E65" w:rsidRDefault="00041114" w:rsidP="00DC4C28">
            <w:pPr>
              <w:ind w:left="-107" w:right="-108"/>
              <w:jc w:val="center"/>
              <w:rPr>
                <w:bCs/>
              </w:rPr>
            </w:pPr>
          </w:p>
        </w:tc>
        <w:tc>
          <w:tcPr>
            <w:tcW w:w="1133" w:type="dxa"/>
            <w:gridSpan w:val="2"/>
            <w:shd w:val="clear" w:color="auto" w:fill="auto"/>
            <w:vAlign w:val="center"/>
          </w:tcPr>
          <w:p w:rsidR="00041114" w:rsidRPr="00E33E65" w:rsidRDefault="00041114" w:rsidP="00DC4C28">
            <w:pPr>
              <w:ind w:left="-107" w:right="-108"/>
              <w:jc w:val="right"/>
              <w:rPr>
                <w:bCs/>
              </w:rPr>
            </w:pPr>
          </w:p>
        </w:tc>
        <w:tc>
          <w:tcPr>
            <w:tcW w:w="992" w:type="dxa"/>
            <w:shd w:val="clear" w:color="auto" w:fill="auto"/>
            <w:vAlign w:val="center"/>
          </w:tcPr>
          <w:p w:rsidR="00041114" w:rsidRPr="00E33E65" w:rsidRDefault="00041114" w:rsidP="00DC4C28">
            <w:pPr>
              <w:ind w:left="-107" w:right="-108"/>
              <w:jc w:val="right"/>
              <w:rPr>
                <w:bCs/>
              </w:rPr>
            </w:pPr>
          </w:p>
        </w:tc>
        <w:tc>
          <w:tcPr>
            <w:tcW w:w="1275" w:type="dxa"/>
            <w:shd w:val="clear" w:color="auto" w:fill="auto"/>
            <w:vAlign w:val="center"/>
          </w:tcPr>
          <w:p w:rsidR="00041114" w:rsidRPr="00E33E65" w:rsidRDefault="00041114" w:rsidP="00DC4C28">
            <w:pPr>
              <w:ind w:left="-107" w:right="-108"/>
              <w:jc w:val="center"/>
              <w:rPr>
                <w:bCs/>
              </w:rPr>
            </w:pPr>
          </w:p>
        </w:tc>
        <w:tc>
          <w:tcPr>
            <w:tcW w:w="1274" w:type="dxa"/>
            <w:shd w:val="clear" w:color="auto" w:fill="auto"/>
            <w:vAlign w:val="center"/>
          </w:tcPr>
          <w:p w:rsidR="00041114" w:rsidRPr="00E33E65" w:rsidRDefault="00041114" w:rsidP="00DC4C28">
            <w:pPr>
              <w:ind w:left="-107" w:right="-108"/>
              <w:jc w:val="right"/>
              <w:rPr>
                <w:bCs/>
              </w:rPr>
            </w:pPr>
          </w:p>
        </w:tc>
        <w:tc>
          <w:tcPr>
            <w:tcW w:w="1906" w:type="dxa"/>
            <w:vMerge/>
            <w:vAlign w:val="center"/>
          </w:tcPr>
          <w:p w:rsidR="00041114" w:rsidRPr="00E33E65" w:rsidRDefault="00041114" w:rsidP="00DC4C28"/>
        </w:tc>
        <w:tc>
          <w:tcPr>
            <w:tcW w:w="1490" w:type="dxa"/>
            <w:vMerge/>
            <w:shd w:val="clear" w:color="auto" w:fill="auto"/>
            <w:vAlign w:val="center"/>
          </w:tcPr>
          <w:p w:rsidR="00041114" w:rsidRPr="00E33E65" w:rsidRDefault="00041114" w:rsidP="00DC4C28"/>
        </w:tc>
      </w:tr>
      <w:tr w:rsidR="00041114" w:rsidRPr="00E33E65" w:rsidTr="00DC4C28">
        <w:trPr>
          <w:trHeight w:val="205"/>
          <w:jc w:val="right"/>
        </w:trPr>
        <w:tc>
          <w:tcPr>
            <w:tcW w:w="713" w:type="dxa"/>
            <w:vMerge/>
            <w:shd w:val="clear" w:color="auto" w:fill="auto"/>
            <w:vAlign w:val="center"/>
          </w:tcPr>
          <w:p w:rsidR="00041114" w:rsidRPr="00E33E65" w:rsidRDefault="00041114" w:rsidP="00DC4C28"/>
        </w:tc>
        <w:tc>
          <w:tcPr>
            <w:tcW w:w="3326" w:type="dxa"/>
            <w:vMerge/>
            <w:tcBorders>
              <w:right w:val="single" w:sz="4" w:space="0" w:color="auto"/>
            </w:tcBorders>
            <w:shd w:val="clear" w:color="auto" w:fill="auto"/>
            <w:vAlign w:val="center"/>
          </w:tcPr>
          <w:p w:rsidR="00041114" w:rsidRPr="00E33E65" w:rsidRDefault="00041114" w:rsidP="00DC4C28">
            <w:pPr>
              <w:rPr>
                <w:bCs/>
                <w:iCs/>
              </w:rPr>
            </w:pPr>
          </w:p>
        </w:tc>
        <w:tc>
          <w:tcPr>
            <w:tcW w:w="638" w:type="dxa"/>
            <w:vMerge/>
            <w:tcBorders>
              <w:left w:val="single" w:sz="4" w:space="0" w:color="auto"/>
              <w:right w:val="single" w:sz="4" w:space="0" w:color="auto"/>
            </w:tcBorders>
            <w:shd w:val="clear" w:color="auto" w:fill="auto"/>
            <w:vAlign w:val="center"/>
          </w:tcPr>
          <w:p w:rsidR="00041114" w:rsidRPr="00E33E65" w:rsidRDefault="00041114" w:rsidP="00DC4C28"/>
        </w:tc>
        <w:tc>
          <w:tcPr>
            <w:tcW w:w="1140" w:type="dxa"/>
            <w:tcBorders>
              <w:left w:val="single" w:sz="4" w:space="0" w:color="auto"/>
            </w:tcBorders>
            <w:vAlign w:val="center"/>
          </w:tcPr>
          <w:p w:rsidR="00041114" w:rsidRPr="00E33E65" w:rsidRDefault="00041114" w:rsidP="00DC4C28">
            <w:pPr>
              <w:rPr>
                <w:bCs/>
              </w:rPr>
            </w:pPr>
            <w:r>
              <w:rPr>
                <w:bCs/>
                <w:sz w:val="22"/>
              </w:rPr>
              <w:t>2021</w:t>
            </w:r>
          </w:p>
        </w:tc>
        <w:tc>
          <w:tcPr>
            <w:tcW w:w="1423" w:type="dxa"/>
            <w:shd w:val="clear" w:color="auto" w:fill="auto"/>
            <w:vAlign w:val="center"/>
          </w:tcPr>
          <w:p w:rsidR="00041114" w:rsidRPr="00E33E65" w:rsidRDefault="00041114" w:rsidP="00DC4C28">
            <w:pPr>
              <w:ind w:left="-107" w:right="-108"/>
              <w:jc w:val="center"/>
              <w:rPr>
                <w:bCs/>
              </w:rPr>
            </w:pPr>
          </w:p>
        </w:tc>
        <w:tc>
          <w:tcPr>
            <w:tcW w:w="1133" w:type="dxa"/>
            <w:gridSpan w:val="2"/>
            <w:shd w:val="clear" w:color="auto" w:fill="auto"/>
            <w:vAlign w:val="center"/>
          </w:tcPr>
          <w:p w:rsidR="00041114" w:rsidRPr="00E33E65" w:rsidRDefault="00041114" w:rsidP="00DC4C28">
            <w:pPr>
              <w:ind w:left="-107" w:right="-108"/>
              <w:jc w:val="right"/>
              <w:rPr>
                <w:bCs/>
              </w:rPr>
            </w:pPr>
          </w:p>
        </w:tc>
        <w:tc>
          <w:tcPr>
            <w:tcW w:w="992" w:type="dxa"/>
            <w:shd w:val="clear" w:color="auto" w:fill="auto"/>
            <w:vAlign w:val="center"/>
          </w:tcPr>
          <w:p w:rsidR="00041114" w:rsidRPr="00E33E65" w:rsidRDefault="00041114" w:rsidP="00DC4C28">
            <w:pPr>
              <w:ind w:left="-107" w:right="-108"/>
              <w:jc w:val="right"/>
              <w:rPr>
                <w:bCs/>
              </w:rPr>
            </w:pPr>
          </w:p>
        </w:tc>
        <w:tc>
          <w:tcPr>
            <w:tcW w:w="1275" w:type="dxa"/>
            <w:shd w:val="clear" w:color="auto" w:fill="auto"/>
            <w:vAlign w:val="center"/>
          </w:tcPr>
          <w:p w:rsidR="00041114" w:rsidRPr="00E33E65" w:rsidRDefault="00041114" w:rsidP="00DC4C28">
            <w:pPr>
              <w:ind w:left="-107" w:right="-108"/>
              <w:jc w:val="center"/>
              <w:rPr>
                <w:bCs/>
              </w:rPr>
            </w:pPr>
          </w:p>
        </w:tc>
        <w:tc>
          <w:tcPr>
            <w:tcW w:w="1274" w:type="dxa"/>
            <w:shd w:val="clear" w:color="auto" w:fill="auto"/>
            <w:vAlign w:val="center"/>
          </w:tcPr>
          <w:p w:rsidR="00041114" w:rsidRPr="00E33E65" w:rsidRDefault="00041114" w:rsidP="00DC4C28">
            <w:pPr>
              <w:ind w:left="-107" w:right="-108"/>
              <w:jc w:val="right"/>
              <w:rPr>
                <w:bCs/>
              </w:rPr>
            </w:pPr>
          </w:p>
        </w:tc>
        <w:tc>
          <w:tcPr>
            <w:tcW w:w="1906" w:type="dxa"/>
            <w:vMerge/>
            <w:vAlign w:val="center"/>
          </w:tcPr>
          <w:p w:rsidR="00041114" w:rsidRPr="00E33E65" w:rsidRDefault="00041114" w:rsidP="00DC4C28"/>
        </w:tc>
        <w:tc>
          <w:tcPr>
            <w:tcW w:w="1490" w:type="dxa"/>
            <w:vMerge/>
            <w:shd w:val="clear" w:color="auto" w:fill="auto"/>
            <w:vAlign w:val="center"/>
          </w:tcPr>
          <w:p w:rsidR="00041114" w:rsidRPr="00E33E65" w:rsidRDefault="00041114" w:rsidP="00DC4C28"/>
        </w:tc>
      </w:tr>
      <w:tr w:rsidR="00041114" w:rsidRPr="00E33E65" w:rsidTr="00DC4C28">
        <w:trPr>
          <w:trHeight w:val="205"/>
          <w:jc w:val="right"/>
        </w:trPr>
        <w:tc>
          <w:tcPr>
            <w:tcW w:w="713" w:type="dxa"/>
            <w:vMerge/>
            <w:shd w:val="clear" w:color="auto" w:fill="auto"/>
            <w:vAlign w:val="center"/>
          </w:tcPr>
          <w:p w:rsidR="00041114" w:rsidRPr="00E33E65" w:rsidRDefault="00041114" w:rsidP="00DC4C28"/>
        </w:tc>
        <w:tc>
          <w:tcPr>
            <w:tcW w:w="3326" w:type="dxa"/>
            <w:vMerge/>
            <w:tcBorders>
              <w:right w:val="single" w:sz="4" w:space="0" w:color="auto"/>
            </w:tcBorders>
            <w:shd w:val="clear" w:color="auto" w:fill="auto"/>
            <w:vAlign w:val="center"/>
          </w:tcPr>
          <w:p w:rsidR="00041114" w:rsidRPr="00E33E65" w:rsidRDefault="00041114" w:rsidP="00DC4C28">
            <w:pPr>
              <w:rPr>
                <w:bCs/>
                <w:iCs/>
              </w:rPr>
            </w:pPr>
          </w:p>
        </w:tc>
        <w:tc>
          <w:tcPr>
            <w:tcW w:w="638" w:type="dxa"/>
            <w:vMerge/>
            <w:tcBorders>
              <w:left w:val="single" w:sz="4" w:space="0" w:color="auto"/>
              <w:right w:val="single" w:sz="4" w:space="0" w:color="auto"/>
            </w:tcBorders>
            <w:shd w:val="clear" w:color="auto" w:fill="auto"/>
            <w:vAlign w:val="center"/>
          </w:tcPr>
          <w:p w:rsidR="00041114" w:rsidRPr="00E33E65" w:rsidRDefault="00041114" w:rsidP="00DC4C28"/>
        </w:tc>
        <w:tc>
          <w:tcPr>
            <w:tcW w:w="1140" w:type="dxa"/>
            <w:tcBorders>
              <w:left w:val="single" w:sz="4" w:space="0" w:color="auto"/>
            </w:tcBorders>
            <w:vAlign w:val="center"/>
          </w:tcPr>
          <w:p w:rsidR="00041114" w:rsidRPr="00E33E65" w:rsidRDefault="00041114" w:rsidP="00DC4C28">
            <w:pPr>
              <w:rPr>
                <w:bCs/>
              </w:rPr>
            </w:pPr>
            <w:r>
              <w:rPr>
                <w:bCs/>
                <w:sz w:val="22"/>
              </w:rPr>
              <w:t>2022</w:t>
            </w:r>
          </w:p>
        </w:tc>
        <w:tc>
          <w:tcPr>
            <w:tcW w:w="1423" w:type="dxa"/>
            <w:shd w:val="clear" w:color="auto" w:fill="auto"/>
            <w:vAlign w:val="center"/>
          </w:tcPr>
          <w:p w:rsidR="00041114" w:rsidRPr="00E33E65" w:rsidRDefault="00041114" w:rsidP="00DC4C28">
            <w:pPr>
              <w:ind w:left="-107" w:right="-108"/>
              <w:jc w:val="center"/>
              <w:rPr>
                <w:bCs/>
              </w:rPr>
            </w:pPr>
          </w:p>
        </w:tc>
        <w:tc>
          <w:tcPr>
            <w:tcW w:w="1133" w:type="dxa"/>
            <w:gridSpan w:val="2"/>
            <w:shd w:val="clear" w:color="auto" w:fill="auto"/>
            <w:vAlign w:val="center"/>
          </w:tcPr>
          <w:p w:rsidR="00041114" w:rsidRPr="00E33E65" w:rsidRDefault="00041114" w:rsidP="00DC4C28">
            <w:pPr>
              <w:ind w:left="-107" w:right="-108"/>
              <w:jc w:val="right"/>
              <w:rPr>
                <w:bCs/>
              </w:rPr>
            </w:pPr>
          </w:p>
        </w:tc>
        <w:tc>
          <w:tcPr>
            <w:tcW w:w="992" w:type="dxa"/>
            <w:shd w:val="clear" w:color="auto" w:fill="auto"/>
            <w:vAlign w:val="center"/>
          </w:tcPr>
          <w:p w:rsidR="00041114" w:rsidRPr="00E33E65" w:rsidRDefault="00041114" w:rsidP="00DC4C28">
            <w:pPr>
              <w:ind w:left="-107" w:right="-108"/>
              <w:jc w:val="right"/>
              <w:rPr>
                <w:bCs/>
              </w:rPr>
            </w:pPr>
          </w:p>
        </w:tc>
        <w:tc>
          <w:tcPr>
            <w:tcW w:w="1275" w:type="dxa"/>
            <w:shd w:val="clear" w:color="auto" w:fill="auto"/>
            <w:vAlign w:val="center"/>
          </w:tcPr>
          <w:p w:rsidR="00041114" w:rsidRPr="00E33E65" w:rsidRDefault="00041114" w:rsidP="00DC4C28">
            <w:pPr>
              <w:ind w:left="-107" w:right="-108"/>
              <w:jc w:val="center"/>
              <w:rPr>
                <w:bCs/>
              </w:rPr>
            </w:pPr>
          </w:p>
        </w:tc>
        <w:tc>
          <w:tcPr>
            <w:tcW w:w="1274" w:type="dxa"/>
            <w:shd w:val="clear" w:color="auto" w:fill="auto"/>
            <w:vAlign w:val="center"/>
          </w:tcPr>
          <w:p w:rsidR="00041114" w:rsidRPr="00E33E65" w:rsidRDefault="00041114" w:rsidP="00DC4C28">
            <w:pPr>
              <w:ind w:left="-107" w:right="-108"/>
              <w:jc w:val="right"/>
              <w:rPr>
                <w:bCs/>
              </w:rPr>
            </w:pPr>
          </w:p>
        </w:tc>
        <w:tc>
          <w:tcPr>
            <w:tcW w:w="1906" w:type="dxa"/>
            <w:vMerge/>
            <w:vAlign w:val="center"/>
          </w:tcPr>
          <w:p w:rsidR="00041114" w:rsidRPr="00E33E65" w:rsidRDefault="00041114" w:rsidP="00DC4C28"/>
        </w:tc>
        <w:tc>
          <w:tcPr>
            <w:tcW w:w="1490" w:type="dxa"/>
            <w:vMerge/>
            <w:shd w:val="clear" w:color="auto" w:fill="auto"/>
            <w:vAlign w:val="center"/>
          </w:tcPr>
          <w:p w:rsidR="00041114" w:rsidRPr="00E33E65" w:rsidRDefault="00041114" w:rsidP="00DC4C28"/>
        </w:tc>
      </w:tr>
      <w:tr w:rsidR="00041114" w:rsidRPr="00E33E65" w:rsidTr="00DC4C28">
        <w:trPr>
          <w:trHeight w:val="371"/>
          <w:jc w:val="right"/>
        </w:trPr>
        <w:tc>
          <w:tcPr>
            <w:tcW w:w="713" w:type="dxa"/>
            <w:vMerge/>
            <w:shd w:val="clear" w:color="auto" w:fill="auto"/>
            <w:vAlign w:val="center"/>
            <w:hideMark/>
          </w:tcPr>
          <w:p w:rsidR="00041114" w:rsidRPr="00E33E65" w:rsidRDefault="00041114" w:rsidP="00DC4C28"/>
        </w:tc>
        <w:tc>
          <w:tcPr>
            <w:tcW w:w="3326" w:type="dxa"/>
            <w:vMerge/>
            <w:tcBorders>
              <w:right w:val="single" w:sz="4" w:space="0" w:color="auto"/>
            </w:tcBorders>
            <w:shd w:val="clear" w:color="auto" w:fill="auto"/>
            <w:vAlign w:val="center"/>
            <w:hideMark/>
          </w:tcPr>
          <w:p w:rsidR="00041114" w:rsidRPr="00E33E65" w:rsidRDefault="00041114" w:rsidP="00DC4C28">
            <w:pPr>
              <w:rPr>
                <w:bCs/>
                <w:iCs/>
              </w:rPr>
            </w:pPr>
          </w:p>
        </w:tc>
        <w:tc>
          <w:tcPr>
            <w:tcW w:w="638" w:type="dxa"/>
            <w:vMerge/>
            <w:tcBorders>
              <w:left w:val="single" w:sz="4" w:space="0" w:color="auto"/>
              <w:right w:val="single" w:sz="4" w:space="0" w:color="auto"/>
            </w:tcBorders>
            <w:shd w:val="clear" w:color="auto" w:fill="auto"/>
            <w:vAlign w:val="center"/>
            <w:hideMark/>
          </w:tcPr>
          <w:p w:rsidR="00041114" w:rsidRPr="00E33E65" w:rsidRDefault="00041114" w:rsidP="00DC4C28"/>
        </w:tc>
        <w:tc>
          <w:tcPr>
            <w:tcW w:w="1140" w:type="dxa"/>
            <w:tcBorders>
              <w:left w:val="single" w:sz="4" w:space="0" w:color="auto"/>
              <w:right w:val="single" w:sz="4" w:space="0" w:color="auto"/>
            </w:tcBorders>
            <w:vAlign w:val="center"/>
          </w:tcPr>
          <w:p w:rsidR="00041114" w:rsidRPr="00E33E65" w:rsidRDefault="00041114" w:rsidP="00DC4C28">
            <w:pPr>
              <w:rPr>
                <w:bCs/>
              </w:rPr>
            </w:pPr>
            <w:r w:rsidRPr="00E33E65">
              <w:rPr>
                <w:b/>
                <w:bCs/>
                <w:sz w:val="22"/>
              </w:rPr>
              <w:t>Всего</w:t>
            </w:r>
          </w:p>
        </w:tc>
        <w:tc>
          <w:tcPr>
            <w:tcW w:w="1423" w:type="dxa"/>
            <w:tcBorders>
              <w:left w:val="single" w:sz="4" w:space="0" w:color="auto"/>
              <w:right w:val="single" w:sz="4" w:space="0" w:color="auto"/>
            </w:tcBorders>
            <w:shd w:val="clear" w:color="auto" w:fill="auto"/>
            <w:vAlign w:val="center"/>
            <w:hideMark/>
          </w:tcPr>
          <w:p w:rsidR="00041114" w:rsidRPr="00E33E65" w:rsidRDefault="00041114" w:rsidP="00DC4C28">
            <w:pPr>
              <w:ind w:left="-107" w:right="-108"/>
              <w:jc w:val="right"/>
              <w:rPr>
                <w:bCs/>
              </w:rPr>
            </w:pPr>
          </w:p>
        </w:tc>
        <w:tc>
          <w:tcPr>
            <w:tcW w:w="1133" w:type="dxa"/>
            <w:gridSpan w:val="2"/>
            <w:tcBorders>
              <w:left w:val="single" w:sz="4" w:space="0" w:color="auto"/>
              <w:right w:val="single" w:sz="4" w:space="0" w:color="auto"/>
            </w:tcBorders>
            <w:shd w:val="clear" w:color="auto" w:fill="auto"/>
            <w:vAlign w:val="center"/>
            <w:hideMark/>
          </w:tcPr>
          <w:p w:rsidR="00041114" w:rsidRPr="00E33E65" w:rsidRDefault="00041114" w:rsidP="00DC4C28">
            <w:pPr>
              <w:ind w:left="-107" w:right="-108"/>
              <w:jc w:val="right"/>
              <w:rPr>
                <w:bCs/>
              </w:rPr>
            </w:pPr>
          </w:p>
        </w:tc>
        <w:tc>
          <w:tcPr>
            <w:tcW w:w="992" w:type="dxa"/>
            <w:tcBorders>
              <w:left w:val="single" w:sz="4" w:space="0" w:color="auto"/>
              <w:right w:val="single" w:sz="4" w:space="0" w:color="auto"/>
            </w:tcBorders>
            <w:shd w:val="clear" w:color="auto" w:fill="auto"/>
            <w:vAlign w:val="center"/>
            <w:hideMark/>
          </w:tcPr>
          <w:p w:rsidR="00041114" w:rsidRPr="00E33E65" w:rsidRDefault="00041114" w:rsidP="00DC4C28">
            <w:pPr>
              <w:ind w:left="-107" w:right="-108"/>
              <w:jc w:val="right"/>
              <w:rPr>
                <w:bCs/>
              </w:rPr>
            </w:pPr>
          </w:p>
        </w:tc>
        <w:tc>
          <w:tcPr>
            <w:tcW w:w="1275" w:type="dxa"/>
            <w:tcBorders>
              <w:left w:val="single" w:sz="4" w:space="0" w:color="auto"/>
              <w:right w:val="single" w:sz="4" w:space="0" w:color="auto"/>
            </w:tcBorders>
            <w:shd w:val="clear" w:color="auto" w:fill="auto"/>
            <w:vAlign w:val="center"/>
          </w:tcPr>
          <w:p w:rsidR="00041114" w:rsidRPr="00E33E65" w:rsidRDefault="00041114" w:rsidP="00DC4C28">
            <w:pPr>
              <w:ind w:left="-107" w:right="-108"/>
              <w:rPr>
                <w:bCs/>
              </w:rPr>
            </w:pPr>
            <w:r w:rsidRPr="00E33E65">
              <w:rPr>
                <w:b/>
                <w:bCs/>
                <w:sz w:val="22"/>
              </w:rPr>
              <w:t xml:space="preserve">          </w:t>
            </w:r>
          </w:p>
        </w:tc>
        <w:tc>
          <w:tcPr>
            <w:tcW w:w="1274" w:type="dxa"/>
            <w:tcBorders>
              <w:left w:val="single" w:sz="4" w:space="0" w:color="auto"/>
              <w:right w:val="single" w:sz="4" w:space="0" w:color="auto"/>
            </w:tcBorders>
            <w:shd w:val="clear" w:color="auto" w:fill="auto"/>
            <w:vAlign w:val="center"/>
            <w:hideMark/>
          </w:tcPr>
          <w:p w:rsidR="00041114" w:rsidRPr="00E33E65" w:rsidRDefault="00041114" w:rsidP="00DC4C28">
            <w:pPr>
              <w:ind w:left="-107" w:right="-108"/>
              <w:jc w:val="right"/>
              <w:rPr>
                <w:bCs/>
              </w:rPr>
            </w:pPr>
          </w:p>
        </w:tc>
        <w:tc>
          <w:tcPr>
            <w:tcW w:w="1906" w:type="dxa"/>
            <w:tcBorders>
              <w:left w:val="single" w:sz="4" w:space="0" w:color="auto"/>
              <w:right w:val="single" w:sz="4" w:space="0" w:color="auto"/>
            </w:tcBorders>
            <w:vAlign w:val="center"/>
          </w:tcPr>
          <w:p w:rsidR="00041114" w:rsidRPr="00E33E65" w:rsidRDefault="00041114" w:rsidP="00DC4C28"/>
        </w:tc>
        <w:tc>
          <w:tcPr>
            <w:tcW w:w="1490" w:type="dxa"/>
            <w:vMerge/>
            <w:tcBorders>
              <w:left w:val="single" w:sz="4" w:space="0" w:color="auto"/>
            </w:tcBorders>
            <w:shd w:val="clear" w:color="auto" w:fill="auto"/>
            <w:vAlign w:val="center"/>
            <w:hideMark/>
          </w:tcPr>
          <w:p w:rsidR="00041114" w:rsidRPr="00E33E65" w:rsidRDefault="00041114" w:rsidP="00DC4C28"/>
        </w:tc>
      </w:tr>
      <w:tr w:rsidR="00041114" w:rsidRPr="00E33E65" w:rsidTr="00DC4C28">
        <w:trPr>
          <w:trHeight w:val="435"/>
          <w:jc w:val="right"/>
        </w:trPr>
        <w:tc>
          <w:tcPr>
            <w:tcW w:w="713" w:type="dxa"/>
            <w:vMerge w:val="restart"/>
            <w:shd w:val="clear" w:color="auto" w:fill="auto"/>
            <w:vAlign w:val="center"/>
          </w:tcPr>
          <w:p w:rsidR="00041114" w:rsidRPr="00E33E65" w:rsidRDefault="00041114" w:rsidP="00DC4C28">
            <w:pPr>
              <w:rPr>
                <w:bCs/>
              </w:rPr>
            </w:pPr>
            <w:r w:rsidRPr="00E33E65">
              <w:rPr>
                <w:bCs/>
                <w:sz w:val="22"/>
              </w:rPr>
              <w:t>1</w:t>
            </w:r>
            <w:r>
              <w:rPr>
                <w:bCs/>
                <w:sz w:val="22"/>
              </w:rPr>
              <w:t>.</w:t>
            </w:r>
            <w:r w:rsidRPr="00E33E65">
              <w:rPr>
                <w:bCs/>
                <w:sz w:val="22"/>
              </w:rPr>
              <w:t>1.</w:t>
            </w:r>
            <w:r>
              <w:rPr>
                <w:bCs/>
                <w:sz w:val="22"/>
              </w:rPr>
              <w:t>3</w:t>
            </w:r>
            <w:r w:rsidRPr="00E33E65">
              <w:rPr>
                <w:bCs/>
                <w:sz w:val="22"/>
              </w:rPr>
              <w:t>.</w:t>
            </w:r>
          </w:p>
        </w:tc>
        <w:tc>
          <w:tcPr>
            <w:tcW w:w="3326" w:type="dxa"/>
            <w:vMerge w:val="restart"/>
            <w:tcBorders>
              <w:right w:val="single" w:sz="4" w:space="0" w:color="auto"/>
            </w:tcBorders>
            <w:shd w:val="clear" w:color="auto" w:fill="auto"/>
            <w:vAlign w:val="center"/>
          </w:tcPr>
          <w:p w:rsidR="00041114" w:rsidRPr="00E33E65" w:rsidRDefault="00041114" w:rsidP="00A1356C">
            <w:pPr>
              <w:rPr>
                <w:bCs/>
              </w:rPr>
            </w:pPr>
            <w:r>
              <w:rPr>
                <w:iCs/>
              </w:rPr>
              <w:t xml:space="preserve">Мероприятия по благоустройству общественных территорий </w:t>
            </w:r>
            <w:r w:rsidR="00A1356C">
              <w:rPr>
                <w:iCs/>
              </w:rPr>
              <w:t>Успенского</w:t>
            </w:r>
            <w:r>
              <w:rPr>
                <w:iCs/>
              </w:rPr>
              <w:t xml:space="preserve"> сельского поселения</w:t>
            </w:r>
          </w:p>
        </w:tc>
        <w:tc>
          <w:tcPr>
            <w:tcW w:w="638" w:type="dxa"/>
            <w:vMerge w:val="restart"/>
            <w:tcBorders>
              <w:left w:val="single" w:sz="4" w:space="0" w:color="auto"/>
              <w:right w:val="single" w:sz="4" w:space="0" w:color="auto"/>
            </w:tcBorders>
            <w:shd w:val="clear" w:color="auto" w:fill="auto"/>
            <w:vAlign w:val="center"/>
          </w:tcPr>
          <w:p w:rsidR="00041114" w:rsidRPr="00E33E65" w:rsidRDefault="00041114" w:rsidP="00DC4C28">
            <w:pPr>
              <w:rPr>
                <w:bCs/>
              </w:rPr>
            </w:pPr>
          </w:p>
        </w:tc>
        <w:tc>
          <w:tcPr>
            <w:tcW w:w="1140" w:type="dxa"/>
            <w:tcBorders>
              <w:left w:val="single" w:sz="4" w:space="0" w:color="auto"/>
              <w:right w:val="single" w:sz="4" w:space="0" w:color="auto"/>
            </w:tcBorders>
            <w:shd w:val="clear" w:color="auto" w:fill="auto"/>
            <w:vAlign w:val="center"/>
          </w:tcPr>
          <w:p w:rsidR="00041114" w:rsidRPr="00E33E65" w:rsidRDefault="00041114" w:rsidP="00DC4C28">
            <w:pPr>
              <w:rPr>
                <w:bCs/>
              </w:rPr>
            </w:pPr>
          </w:p>
        </w:tc>
        <w:tc>
          <w:tcPr>
            <w:tcW w:w="1423" w:type="dxa"/>
            <w:tcBorders>
              <w:left w:val="single" w:sz="4" w:space="0" w:color="auto"/>
              <w:right w:val="single" w:sz="4" w:space="0" w:color="auto"/>
            </w:tcBorders>
            <w:shd w:val="clear" w:color="auto" w:fill="auto"/>
            <w:vAlign w:val="center"/>
          </w:tcPr>
          <w:p w:rsidR="00041114" w:rsidRPr="00E33E65" w:rsidRDefault="00041114" w:rsidP="00DC4C28">
            <w:pPr>
              <w:jc w:val="center"/>
              <w:rPr>
                <w:bCs/>
              </w:rPr>
            </w:pPr>
          </w:p>
        </w:tc>
        <w:tc>
          <w:tcPr>
            <w:tcW w:w="1133" w:type="dxa"/>
            <w:gridSpan w:val="2"/>
            <w:tcBorders>
              <w:left w:val="single" w:sz="4" w:space="0" w:color="auto"/>
              <w:right w:val="single" w:sz="4" w:space="0" w:color="auto"/>
            </w:tcBorders>
            <w:shd w:val="clear" w:color="auto" w:fill="auto"/>
            <w:vAlign w:val="center"/>
          </w:tcPr>
          <w:p w:rsidR="00041114" w:rsidRPr="00E33E65" w:rsidRDefault="00041114" w:rsidP="00DC4C28">
            <w:pPr>
              <w:jc w:val="center"/>
              <w:rPr>
                <w:bCs/>
              </w:rPr>
            </w:pPr>
          </w:p>
        </w:tc>
        <w:tc>
          <w:tcPr>
            <w:tcW w:w="992" w:type="dxa"/>
            <w:tcBorders>
              <w:left w:val="single" w:sz="4" w:space="0" w:color="auto"/>
              <w:right w:val="single" w:sz="4" w:space="0" w:color="auto"/>
            </w:tcBorders>
            <w:shd w:val="clear" w:color="auto" w:fill="auto"/>
            <w:vAlign w:val="center"/>
          </w:tcPr>
          <w:p w:rsidR="00041114" w:rsidRPr="00E33E65" w:rsidRDefault="00041114" w:rsidP="00DC4C28">
            <w:pPr>
              <w:jc w:val="center"/>
              <w:rPr>
                <w:bCs/>
              </w:rPr>
            </w:pPr>
          </w:p>
        </w:tc>
        <w:tc>
          <w:tcPr>
            <w:tcW w:w="1275" w:type="dxa"/>
            <w:tcBorders>
              <w:left w:val="single" w:sz="4" w:space="0" w:color="auto"/>
              <w:right w:val="single" w:sz="4" w:space="0" w:color="auto"/>
            </w:tcBorders>
            <w:shd w:val="clear" w:color="auto" w:fill="auto"/>
            <w:vAlign w:val="center"/>
          </w:tcPr>
          <w:p w:rsidR="00041114" w:rsidRPr="00E33E65" w:rsidRDefault="00041114" w:rsidP="00DC4C28">
            <w:pPr>
              <w:rPr>
                <w:bCs/>
              </w:rPr>
            </w:pPr>
          </w:p>
        </w:tc>
        <w:tc>
          <w:tcPr>
            <w:tcW w:w="1274" w:type="dxa"/>
            <w:tcBorders>
              <w:left w:val="single" w:sz="4" w:space="0" w:color="auto"/>
              <w:right w:val="single" w:sz="4" w:space="0" w:color="auto"/>
            </w:tcBorders>
            <w:shd w:val="clear" w:color="auto" w:fill="auto"/>
            <w:vAlign w:val="center"/>
          </w:tcPr>
          <w:p w:rsidR="00041114" w:rsidRPr="00E33E65" w:rsidRDefault="00041114" w:rsidP="00DC4C28">
            <w:pPr>
              <w:jc w:val="center"/>
              <w:rPr>
                <w:bCs/>
              </w:rPr>
            </w:pPr>
          </w:p>
        </w:tc>
        <w:tc>
          <w:tcPr>
            <w:tcW w:w="1906" w:type="dxa"/>
            <w:vMerge w:val="restart"/>
            <w:tcBorders>
              <w:left w:val="single" w:sz="4" w:space="0" w:color="auto"/>
              <w:right w:val="single" w:sz="4" w:space="0" w:color="auto"/>
            </w:tcBorders>
            <w:shd w:val="clear" w:color="auto" w:fill="auto"/>
            <w:vAlign w:val="center"/>
          </w:tcPr>
          <w:p w:rsidR="00041114" w:rsidRPr="008321BA" w:rsidRDefault="00041114" w:rsidP="00A1356C">
            <w:pPr>
              <w:rPr>
                <w:bCs/>
              </w:rPr>
            </w:pPr>
            <w:r>
              <w:t xml:space="preserve">повышение уровня </w:t>
            </w:r>
            <w:r w:rsidRPr="005572A8">
              <w:t xml:space="preserve">благоустройства, территорий общего пользования </w:t>
            </w:r>
            <w:r w:rsidR="00A1356C">
              <w:t>Успенского</w:t>
            </w:r>
            <w:r w:rsidRPr="005572A8">
              <w:t xml:space="preserve"> сельского поселения </w:t>
            </w:r>
            <w:proofErr w:type="spellStart"/>
            <w:r w:rsidRPr="005572A8">
              <w:t>Белоглинского</w:t>
            </w:r>
            <w:proofErr w:type="spellEnd"/>
            <w:r w:rsidRPr="005572A8">
              <w:t xml:space="preserve"> района</w:t>
            </w:r>
          </w:p>
        </w:tc>
        <w:tc>
          <w:tcPr>
            <w:tcW w:w="1490" w:type="dxa"/>
            <w:vMerge w:val="restart"/>
            <w:tcBorders>
              <w:left w:val="single" w:sz="4" w:space="0" w:color="auto"/>
            </w:tcBorders>
            <w:shd w:val="clear" w:color="auto" w:fill="auto"/>
            <w:vAlign w:val="center"/>
          </w:tcPr>
          <w:p w:rsidR="00041114" w:rsidRPr="00E33E65" w:rsidRDefault="00041114" w:rsidP="00A1356C">
            <w:r w:rsidRPr="00E33E65">
              <w:rPr>
                <w:sz w:val="22"/>
              </w:rPr>
              <w:t xml:space="preserve">администрация </w:t>
            </w:r>
            <w:r w:rsidR="00A1356C">
              <w:rPr>
                <w:sz w:val="22"/>
              </w:rPr>
              <w:t>Успенского</w:t>
            </w:r>
            <w:r w:rsidRPr="00E33E65">
              <w:rPr>
                <w:sz w:val="22"/>
              </w:rPr>
              <w:t xml:space="preserve"> сельского поселения</w:t>
            </w:r>
          </w:p>
        </w:tc>
      </w:tr>
      <w:tr w:rsidR="00041114" w:rsidRPr="00E33E65" w:rsidTr="00DC4C28">
        <w:trPr>
          <w:trHeight w:val="265"/>
          <w:jc w:val="right"/>
        </w:trPr>
        <w:tc>
          <w:tcPr>
            <w:tcW w:w="713" w:type="dxa"/>
            <w:vMerge/>
            <w:shd w:val="clear" w:color="auto" w:fill="auto"/>
            <w:vAlign w:val="center"/>
          </w:tcPr>
          <w:p w:rsidR="00041114" w:rsidRPr="00E33E65" w:rsidRDefault="00041114" w:rsidP="00DC4C28">
            <w:pPr>
              <w:rPr>
                <w:bCs/>
              </w:rPr>
            </w:pPr>
          </w:p>
        </w:tc>
        <w:tc>
          <w:tcPr>
            <w:tcW w:w="3326" w:type="dxa"/>
            <w:vMerge/>
            <w:tcBorders>
              <w:right w:val="single" w:sz="4" w:space="0" w:color="auto"/>
            </w:tcBorders>
            <w:shd w:val="clear" w:color="auto" w:fill="auto"/>
            <w:vAlign w:val="center"/>
          </w:tcPr>
          <w:p w:rsidR="00041114" w:rsidRPr="00E33E65" w:rsidRDefault="00041114" w:rsidP="00DC4C28">
            <w:pPr>
              <w:rPr>
                <w:bCs/>
              </w:rPr>
            </w:pPr>
          </w:p>
        </w:tc>
        <w:tc>
          <w:tcPr>
            <w:tcW w:w="638" w:type="dxa"/>
            <w:vMerge/>
            <w:tcBorders>
              <w:left w:val="single" w:sz="4" w:space="0" w:color="auto"/>
              <w:right w:val="single" w:sz="4" w:space="0" w:color="auto"/>
            </w:tcBorders>
            <w:shd w:val="clear" w:color="auto" w:fill="auto"/>
            <w:vAlign w:val="center"/>
          </w:tcPr>
          <w:p w:rsidR="00041114" w:rsidRPr="00E33E65" w:rsidRDefault="00041114" w:rsidP="00DC4C28">
            <w:pPr>
              <w:rPr>
                <w:bCs/>
              </w:rPr>
            </w:pPr>
          </w:p>
        </w:tc>
        <w:tc>
          <w:tcPr>
            <w:tcW w:w="1140" w:type="dxa"/>
            <w:tcBorders>
              <w:left w:val="single" w:sz="4" w:space="0" w:color="auto"/>
              <w:bottom w:val="single" w:sz="8" w:space="0" w:color="auto"/>
              <w:right w:val="single" w:sz="4" w:space="0" w:color="auto"/>
            </w:tcBorders>
            <w:shd w:val="clear" w:color="auto" w:fill="auto"/>
            <w:vAlign w:val="center"/>
          </w:tcPr>
          <w:p w:rsidR="00041114" w:rsidRPr="00E33E65" w:rsidRDefault="00041114" w:rsidP="00DC4C28">
            <w:pPr>
              <w:rPr>
                <w:bCs/>
              </w:rPr>
            </w:pPr>
            <w:r w:rsidRPr="00E33E65">
              <w:rPr>
                <w:bCs/>
                <w:sz w:val="22"/>
              </w:rPr>
              <w:t>201</w:t>
            </w:r>
            <w:r>
              <w:rPr>
                <w:bCs/>
                <w:sz w:val="22"/>
              </w:rPr>
              <w:t>9</w:t>
            </w:r>
          </w:p>
        </w:tc>
        <w:tc>
          <w:tcPr>
            <w:tcW w:w="1423" w:type="dxa"/>
            <w:tcBorders>
              <w:left w:val="single" w:sz="4" w:space="0" w:color="auto"/>
              <w:bottom w:val="single" w:sz="8" w:space="0" w:color="auto"/>
              <w:right w:val="single" w:sz="4" w:space="0" w:color="auto"/>
            </w:tcBorders>
            <w:shd w:val="clear" w:color="auto" w:fill="auto"/>
            <w:vAlign w:val="center"/>
          </w:tcPr>
          <w:p w:rsidR="00041114" w:rsidRPr="00E33E65" w:rsidRDefault="00041114" w:rsidP="00DC4C28">
            <w:pPr>
              <w:jc w:val="center"/>
              <w:rPr>
                <w:bCs/>
              </w:rPr>
            </w:pPr>
          </w:p>
        </w:tc>
        <w:tc>
          <w:tcPr>
            <w:tcW w:w="1133" w:type="dxa"/>
            <w:gridSpan w:val="2"/>
            <w:tcBorders>
              <w:left w:val="single" w:sz="4" w:space="0" w:color="auto"/>
              <w:bottom w:val="single" w:sz="8" w:space="0" w:color="auto"/>
              <w:right w:val="single" w:sz="4" w:space="0" w:color="auto"/>
            </w:tcBorders>
            <w:shd w:val="clear" w:color="auto" w:fill="auto"/>
            <w:vAlign w:val="center"/>
          </w:tcPr>
          <w:p w:rsidR="00041114" w:rsidRPr="00E33E65" w:rsidRDefault="00041114" w:rsidP="00DC4C28">
            <w:pPr>
              <w:jc w:val="center"/>
              <w:rPr>
                <w:bCs/>
              </w:rPr>
            </w:pPr>
          </w:p>
        </w:tc>
        <w:tc>
          <w:tcPr>
            <w:tcW w:w="992" w:type="dxa"/>
            <w:tcBorders>
              <w:left w:val="single" w:sz="4" w:space="0" w:color="auto"/>
              <w:bottom w:val="single" w:sz="8" w:space="0" w:color="auto"/>
              <w:right w:val="single" w:sz="4" w:space="0" w:color="auto"/>
            </w:tcBorders>
            <w:shd w:val="clear" w:color="auto" w:fill="auto"/>
            <w:vAlign w:val="center"/>
          </w:tcPr>
          <w:p w:rsidR="00041114" w:rsidRPr="00E33E65" w:rsidRDefault="00041114" w:rsidP="00DC4C28">
            <w:pPr>
              <w:jc w:val="center"/>
              <w:rPr>
                <w:bCs/>
              </w:rPr>
            </w:pPr>
          </w:p>
        </w:tc>
        <w:tc>
          <w:tcPr>
            <w:tcW w:w="1275" w:type="dxa"/>
            <w:tcBorders>
              <w:left w:val="single" w:sz="4" w:space="0" w:color="auto"/>
              <w:bottom w:val="single" w:sz="8" w:space="0" w:color="auto"/>
              <w:right w:val="single" w:sz="4" w:space="0" w:color="auto"/>
            </w:tcBorders>
            <w:shd w:val="clear" w:color="auto" w:fill="auto"/>
            <w:vAlign w:val="center"/>
          </w:tcPr>
          <w:p w:rsidR="00041114" w:rsidRPr="00E33E65" w:rsidRDefault="00041114" w:rsidP="00DC4C28">
            <w:pPr>
              <w:jc w:val="right"/>
              <w:rPr>
                <w:bCs/>
              </w:rPr>
            </w:pPr>
          </w:p>
        </w:tc>
        <w:tc>
          <w:tcPr>
            <w:tcW w:w="1274" w:type="dxa"/>
            <w:tcBorders>
              <w:left w:val="single" w:sz="4" w:space="0" w:color="auto"/>
              <w:bottom w:val="single" w:sz="8" w:space="0" w:color="auto"/>
              <w:right w:val="single" w:sz="4" w:space="0" w:color="auto"/>
            </w:tcBorders>
            <w:shd w:val="clear" w:color="auto" w:fill="auto"/>
            <w:vAlign w:val="center"/>
          </w:tcPr>
          <w:p w:rsidR="00041114" w:rsidRPr="00E33E65" w:rsidRDefault="00041114" w:rsidP="00DC4C28">
            <w:pPr>
              <w:jc w:val="center"/>
              <w:rPr>
                <w:bCs/>
              </w:rPr>
            </w:pPr>
          </w:p>
        </w:tc>
        <w:tc>
          <w:tcPr>
            <w:tcW w:w="1906" w:type="dxa"/>
            <w:vMerge/>
            <w:tcBorders>
              <w:left w:val="single" w:sz="4" w:space="0" w:color="auto"/>
              <w:right w:val="single" w:sz="4" w:space="0" w:color="auto"/>
            </w:tcBorders>
            <w:shd w:val="clear" w:color="auto" w:fill="auto"/>
            <w:vAlign w:val="center"/>
          </w:tcPr>
          <w:p w:rsidR="00041114" w:rsidRPr="00E33E65" w:rsidRDefault="00041114" w:rsidP="00DC4C28">
            <w:pPr>
              <w:rPr>
                <w:bCs/>
              </w:rPr>
            </w:pPr>
          </w:p>
        </w:tc>
        <w:tc>
          <w:tcPr>
            <w:tcW w:w="1490" w:type="dxa"/>
            <w:vMerge/>
            <w:tcBorders>
              <w:left w:val="single" w:sz="4" w:space="0" w:color="auto"/>
            </w:tcBorders>
            <w:shd w:val="clear" w:color="auto" w:fill="auto"/>
            <w:vAlign w:val="center"/>
          </w:tcPr>
          <w:p w:rsidR="00041114" w:rsidRPr="00E33E65" w:rsidRDefault="00041114" w:rsidP="00DC4C28">
            <w:pPr>
              <w:rPr>
                <w:bCs/>
              </w:rPr>
            </w:pPr>
          </w:p>
        </w:tc>
      </w:tr>
      <w:tr w:rsidR="00041114" w:rsidRPr="00E33E65" w:rsidTr="00DC4C28">
        <w:trPr>
          <w:trHeight w:val="256"/>
          <w:jc w:val="right"/>
        </w:trPr>
        <w:tc>
          <w:tcPr>
            <w:tcW w:w="713" w:type="dxa"/>
            <w:vMerge/>
            <w:shd w:val="clear" w:color="auto" w:fill="auto"/>
            <w:vAlign w:val="center"/>
          </w:tcPr>
          <w:p w:rsidR="00041114" w:rsidRPr="00E33E65" w:rsidRDefault="00041114" w:rsidP="00DC4C28">
            <w:pPr>
              <w:rPr>
                <w:bCs/>
              </w:rPr>
            </w:pPr>
          </w:p>
        </w:tc>
        <w:tc>
          <w:tcPr>
            <w:tcW w:w="3326" w:type="dxa"/>
            <w:vMerge/>
            <w:tcBorders>
              <w:right w:val="single" w:sz="4" w:space="0" w:color="auto"/>
            </w:tcBorders>
            <w:shd w:val="clear" w:color="auto" w:fill="auto"/>
            <w:vAlign w:val="center"/>
          </w:tcPr>
          <w:p w:rsidR="00041114" w:rsidRPr="00E33E65" w:rsidRDefault="00041114" w:rsidP="00DC4C28">
            <w:pPr>
              <w:rPr>
                <w:bCs/>
              </w:rPr>
            </w:pPr>
          </w:p>
        </w:tc>
        <w:tc>
          <w:tcPr>
            <w:tcW w:w="638" w:type="dxa"/>
            <w:vMerge/>
            <w:tcBorders>
              <w:left w:val="single" w:sz="4" w:space="0" w:color="auto"/>
              <w:right w:val="single" w:sz="4" w:space="0" w:color="auto"/>
            </w:tcBorders>
            <w:shd w:val="clear" w:color="auto" w:fill="auto"/>
            <w:vAlign w:val="center"/>
          </w:tcPr>
          <w:p w:rsidR="00041114" w:rsidRPr="00E33E65" w:rsidRDefault="00041114" w:rsidP="00DC4C28">
            <w:pPr>
              <w:rPr>
                <w:bCs/>
              </w:rPr>
            </w:pPr>
          </w:p>
        </w:tc>
        <w:tc>
          <w:tcPr>
            <w:tcW w:w="1140" w:type="dxa"/>
            <w:tcBorders>
              <w:left w:val="single" w:sz="4" w:space="0" w:color="auto"/>
              <w:bottom w:val="single" w:sz="8" w:space="0" w:color="auto"/>
              <w:right w:val="single" w:sz="4" w:space="0" w:color="auto"/>
            </w:tcBorders>
            <w:shd w:val="clear" w:color="auto" w:fill="auto"/>
            <w:vAlign w:val="center"/>
          </w:tcPr>
          <w:p w:rsidR="00041114" w:rsidRPr="00E33E65" w:rsidRDefault="00041114" w:rsidP="00DC4C28">
            <w:pPr>
              <w:rPr>
                <w:bCs/>
              </w:rPr>
            </w:pPr>
            <w:r w:rsidRPr="00E33E65">
              <w:rPr>
                <w:bCs/>
                <w:sz w:val="22"/>
              </w:rPr>
              <w:t>20</w:t>
            </w:r>
            <w:r>
              <w:rPr>
                <w:bCs/>
                <w:sz w:val="22"/>
              </w:rPr>
              <w:t>20</w:t>
            </w:r>
          </w:p>
        </w:tc>
        <w:tc>
          <w:tcPr>
            <w:tcW w:w="1423" w:type="dxa"/>
            <w:tcBorders>
              <w:left w:val="single" w:sz="4" w:space="0" w:color="auto"/>
              <w:bottom w:val="single" w:sz="8" w:space="0" w:color="auto"/>
              <w:right w:val="single" w:sz="4" w:space="0" w:color="auto"/>
            </w:tcBorders>
            <w:shd w:val="clear" w:color="auto" w:fill="auto"/>
            <w:vAlign w:val="center"/>
          </w:tcPr>
          <w:p w:rsidR="00041114" w:rsidRPr="00E33E65" w:rsidRDefault="00041114" w:rsidP="00DC4C28">
            <w:pPr>
              <w:jc w:val="center"/>
              <w:rPr>
                <w:bCs/>
              </w:rPr>
            </w:pPr>
          </w:p>
        </w:tc>
        <w:tc>
          <w:tcPr>
            <w:tcW w:w="1133" w:type="dxa"/>
            <w:gridSpan w:val="2"/>
            <w:tcBorders>
              <w:left w:val="single" w:sz="4" w:space="0" w:color="auto"/>
              <w:bottom w:val="single" w:sz="8" w:space="0" w:color="auto"/>
              <w:right w:val="single" w:sz="4" w:space="0" w:color="auto"/>
            </w:tcBorders>
            <w:shd w:val="clear" w:color="auto" w:fill="auto"/>
            <w:vAlign w:val="center"/>
          </w:tcPr>
          <w:p w:rsidR="00041114" w:rsidRPr="00E33E65" w:rsidRDefault="00041114" w:rsidP="00DC4C28">
            <w:pPr>
              <w:jc w:val="center"/>
              <w:rPr>
                <w:bCs/>
              </w:rPr>
            </w:pPr>
          </w:p>
        </w:tc>
        <w:tc>
          <w:tcPr>
            <w:tcW w:w="992" w:type="dxa"/>
            <w:tcBorders>
              <w:left w:val="single" w:sz="4" w:space="0" w:color="auto"/>
              <w:bottom w:val="single" w:sz="8" w:space="0" w:color="auto"/>
              <w:right w:val="single" w:sz="4" w:space="0" w:color="auto"/>
            </w:tcBorders>
            <w:shd w:val="clear" w:color="auto" w:fill="auto"/>
            <w:vAlign w:val="center"/>
          </w:tcPr>
          <w:p w:rsidR="00041114" w:rsidRPr="00E33E65" w:rsidRDefault="00041114" w:rsidP="00DC4C28">
            <w:pPr>
              <w:jc w:val="center"/>
              <w:rPr>
                <w:bCs/>
              </w:rPr>
            </w:pPr>
          </w:p>
        </w:tc>
        <w:tc>
          <w:tcPr>
            <w:tcW w:w="1275" w:type="dxa"/>
            <w:tcBorders>
              <w:left w:val="single" w:sz="4" w:space="0" w:color="auto"/>
              <w:bottom w:val="single" w:sz="8" w:space="0" w:color="auto"/>
              <w:right w:val="single" w:sz="4" w:space="0" w:color="auto"/>
            </w:tcBorders>
            <w:shd w:val="clear" w:color="auto" w:fill="auto"/>
            <w:vAlign w:val="center"/>
          </w:tcPr>
          <w:p w:rsidR="00041114" w:rsidRPr="00E33E65" w:rsidRDefault="00041114" w:rsidP="00DC4C28">
            <w:pPr>
              <w:jc w:val="right"/>
              <w:rPr>
                <w:bCs/>
              </w:rPr>
            </w:pPr>
          </w:p>
        </w:tc>
        <w:tc>
          <w:tcPr>
            <w:tcW w:w="1274" w:type="dxa"/>
            <w:tcBorders>
              <w:left w:val="single" w:sz="4" w:space="0" w:color="auto"/>
              <w:bottom w:val="single" w:sz="8" w:space="0" w:color="auto"/>
              <w:right w:val="single" w:sz="4" w:space="0" w:color="auto"/>
            </w:tcBorders>
            <w:shd w:val="clear" w:color="auto" w:fill="auto"/>
            <w:vAlign w:val="center"/>
          </w:tcPr>
          <w:p w:rsidR="00041114" w:rsidRPr="00E33E65" w:rsidRDefault="00041114" w:rsidP="00DC4C28">
            <w:pPr>
              <w:jc w:val="center"/>
              <w:rPr>
                <w:bCs/>
              </w:rPr>
            </w:pPr>
          </w:p>
        </w:tc>
        <w:tc>
          <w:tcPr>
            <w:tcW w:w="1906" w:type="dxa"/>
            <w:vMerge/>
            <w:tcBorders>
              <w:left w:val="single" w:sz="4" w:space="0" w:color="auto"/>
              <w:right w:val="single" w:sz="4" w:space="0" w:color="auto"/>
            </w:tcBorders>
            <w:shd w:val="clear" w:color="auto" w:fill="auto"/>
            <w:vAlign w:val="center"/>
          </w:tcPr>
          <w:p w:rsidR="00041114" w:rsidRPr="00E33E65" w:rsidRDefault="00041114" w:rsidP="00DC4C28">
            <w:pPr>
              <w:rPr>
                <w:bCs/>
              </w:rPr>
            </w:pPr>
          </w:p>
        </w:tc>
        <w:tc>
          <w:tcPr>
            <w:tcW w:w="1490" w:type="dxa"/>
            <w:vMerge/>
            <w:tcBorders>
              <w:left w:val="single" w:sz="4" w:space="0" w:color="auto"/>
            </w:tcBorders>
            <w:shd w:val="clear" w:color="auto" w:fill="auto"/>
            <w:vAlign w:val="center"/>
          </w:tcPr>
          <w:p w:rsidR="00041114" w:rsidRPr="00E33E65" w:rsidRDefault="00041114" w:rsidP="00DC4C28">
            <w:pPr>
              <w:rPr>
                <w:bCs/>
              </w:rPr>
            </w:pPr>
          </w:p>
        </w:tc>
      </w:tr>
      <w:tr w:rsidR="00041114" w:rsidRPr="00E33E65" w:rsidTr="00DC4C28">
        <w:trPr>
          <w:trHeight w:val="231"/>
          <w:jc w:val="right"/>
        </w:trPr>
        <w:tc>
          <w:tcPr>
            <w:tcW w:w="713" w:type="dxa"/>
            <w:vMerge/>
            <w:shd w:val="clear" w:color="auto" w:fill="auto"/>
            <w:vAlign w:val="center"/>
          </w:tcPr>
          <w:p w:rsidR="00041114" w:rsidRPr="00E33E65" w:rsidRDefault="00041114" w:rsidP="00DC4C28">
            <w:pPr>
              <w:rPr>
                <w:bCs/>
              </w:rPr>
            </w:pPr>
          </w:p>
        </w:tc>
        <w:tc>
          <w:tcPr>
            <w:tcW w:w="3326" w:type="dxa"/>
            <w:vMerge/>
            <w:tcBorders>
              <w:right w:val="single" w:sz="4" w:space="0" w:color="auto"/>
            </w:tcBorders>
            <w:shd w:val="clear" w:color="auto" w:fill="auto"/>
            <w:vAlign w:val="center"/>
          </w:tcPr>
          <w:p w:rsidR="00041114" w:rsidRPr="00E33E65" w:rsidRDefault="00041114" w:rsidP="00DC4C28">
            <w:pPr>
              <w:rPr>
                <w:bCs/>
              </w:rPr>
            </w:pPr>
          </w:p>
        </w:tc>
        <w:tc>
          <w:tcPr>
            <w:tcW w:w="638" w:type="dxa"/>
            <w:vMerge/>
            <w:tcBorders>
              <w:left w:val="single" w:sz="4" w:space="0" w:color="auto"/>
              <w:right w:val="single" w:sz="4" w:space="0" w:color="auto"/>
            </w:tcBorders>
            <w:shd w:val="clear" w:color="auto" w:fill="auto"/>
            <w:vAlign w:val="center"/>
          </w:tcPr>
          <w:p w:rsidR="00041114" w:rsidRPr="00E33E65" w:rsidRDefault="00041114" w:rsidP="00DC4C28">
            <w:pPr>
              <w:rPr>
                <w:bCs/>
              </w:rPr>
            </w:pPr>
          </w:p>
        </w:tc>
        <w:tc>
          <w:tcPr>
            <w:tcW w:w="1140" w:type="dxa"/>
            <w:tcBorders>
              <w:left w:val="single" w:sz="4" w:space="0" w:color="auto"/>
              <w:bottom w:val="single" w:sz="8" w:space="0" w:color="auto"/>
              <w:right w:val="single" w:sz="4" w:space="0" w:color="auto"/>
            </w:tcBorders>
            <w:shd w:val="clear" w:color="auto" w:fill="auto"/>
            <w:vAlign w:val="center"/>
          </w:tcPr>
          <w:p w:rsidR="00041114" w:rsidRPr="00E33E65" w:rsidRDefault="00041114" w:rsidP="00DC4C28">
            <w:pPr>
              <w:rPr>
                <w:bCs/>
              </w:rPr>
            </w:pPr>
            <w:r w:rsidRPr="00E33E65">
              <w:rPr>
                <w:bCs/>
                <w:sz w:val="22"/>
              </w:rPr>
              <w:t>202</w:t>
            </w:r>
            <w:r>
              <w:rPr>
                <w:bCs/>
                <w:sz w:val="22"/>
              </w:rPr>
              <w:t>1</w:t>
            </w:r>
          </w:p>
        </w:tc>
        <w:tc>
          <w:tcPr>
            <w:tcW w:w="1423" w:type="dxa"/>
            <w:tcBorders>
              <w:left w:val="single" w:sz="4" w:space="0" w:color="auto"/>
              <w:bottom w:val="single" w:sz="8" w:space="0" w:color="auto"/>
              <w:right w:val="single" w:sz="4" w:space="0" w:color="auto"/>
            </w:tcBorders>
            <w:shd w:val="clear" w:color="auto" w:fill="auto"/>
            <w:vAlign w:val="center"/>
          </w:tcPr>
          <w:p w:rsidR="00041114" w:rsidRPr="00E33E65" w:rsidRDefault="00041114" w:rsidP="00DC4C28">
            <w:pPr>
              <w:jc w:val="center"/>
              <w:rPr>
                <w:bCs/>
              </w:rPr>
            </w:pPr>
          </w:p>
        </w:tc>
        <w:tc>
          <w:tcPr>
            <w:tcW w:w="1133" w:type="dxa"/>
            <w:gridSpan w:val="2"/>
            <w:tcBorders>
              <w:left w:val="single" w:sz="4" w:space="0" w:color="auto"/>
              <w:bottom w:val="single" w:sz="8" w:space="0" w:color="auto"/>
              <w:right w:val="single" w:sz="4" w:space="0" w:color="auto"/>
            </w:tcBorders>
            <w:shd w:val="clear" w:color="auto" w:fill="auto"/>
            <w:vAlign w:val="center"/>
          </w:tcPr>
          <w:p w:rsidR="00041114" w:rsidRPr="00E33E65" w:rsidRDefault="00041114" w:rsidP="00DC4C28">
            <w:pPr>
              <w:jc w:val="center"/>
              <w:rPr>
                <w:bCs/>
              </w:rPr>
            </w:pPr>
          </w:p>
        </w:tc>
        <w:tc>
          <w:tcPr>
            <w:tcW w:w="992" w:type="dxa"/>
            <w:tcBorders>
              <w:left w:val="single" w:sz="4" w:space="0" w:color="auto"/>
              <w:bottom w:val="single" w:sz="8" w:space="0" w:color="auto"/>
              <w:right w:val="single" w:sz="4" w:space="0" w:color="auto"/>
            </w:tcBorders>
            <w:shd w:val="clear" w:color="auto" w:fill="auto"/>
            <w:vAlign w:val="center"/>
          </w:tcPr>
          <w:p w:rsidR="00041114" w:rsidRPr="00E33E65" w:rsidRDefault="00041114" w:rsidP="00DC4C28">
            <w:pPr>
              <w:jc w:val="center"/>
              <w:rPr>
                <w:bCs/>
              </w:rPr>
            </w:pPr>
          </w:p>
        </w:tc>
        <w:tc>
          <w:tcPr>
            <w:tcW w:w="1275" w:type="dxa"/>
            <w:tcBorders>
              <w:left w:val="single" w:sz="4" w:space="0" w:color="auto"/>
              <w:bottom w:val="single" w:sz="8" w:space="0" w:color="auto"/>
              <w:right w:val="single" w:sz="4" w:space="0" w:color="auto"/>
            </w:tcBorders>
            <w:shd w:val="clear" w:color="auto" w:fill="auto"/>
            <w:vAlign w:val="center"/>
          </w:tcPr>
          <w:p w:rsidR="00041114" w:rsidRPr="00E33E65" w:rsidRDefault="00041114" w:rsidP="00DC4C28">
            <w:pPr>
              <w:jc w:val="right"/>
              <w:rPr>
                <w:bCs/>
              </w:rPr>
            </w:pPr>
          </w:p>
        </w:tc>
        <w:tc>
          <w:tcPr>
            <w:tcW w:w="1274" w:type="dxa"/>
            <w:tcBorders>
              <w:left w:val="single" w:sz="4" w:space="0" w:color="auto"/>
              <w:bottom w:val="single" w:sz="8" w:space="0" w:color="auto"/>
              <w:right w:val="single" w:sz="4" w:space="0" w:color="auto"/>
            </w:tcBorders>
            <w:shd w:val="clear" w:color="auto" w:fill="auto"/>
            <w:vAlign w:val="center"/>
          </w:tcPr>
          <w:p w:rsidR="00041114" w:rsidRPr="00E33E65" w:rsidRDefault="00041114" w:rsidP="00DC4C28">
            <w:pPr>
              <w:jc w:val="center"/>
              <w:rPr>
                <w:bCs/>
              </w:rPr>
            </w:pPr>
          </w:p>
        </w:tc>
        <w:tc>
          <w:tcPr>
            <w:tcW w:w="1906" w:type="dxa"/>
            <w:vMerge/>
            <w:tcBorders>
              <w:left w:val="single" w:sz="4" w:space="0" w:color="auto"/>
              <w:right w:val="single" w:sz="4" w:space="0" w:color="auto"/>
            </w:tcBorders>
            <w:shd w:val="clear" w:color="auto" w:fill="auto"/>
            <w:vAlign w:val="center"/>
          </w:tcPr>
          <w:p w:rsidR="00041114" w:rsidRPr="00E33E65" w:rsidRDefault="00041114" w:rsidP="00DC4C28">
            <w:pPr>
              <w:rPr>
                <w:bCs/>
              </w:rPr>
            </w:pPr>
          </w:p>
        </w:tc>
        <w:tc>
          <w:tcPr>
            <w:tcW w:w="1490" w:type="dxa"/>
            <w:vMerge/>
            <w:tcBorders>
              <w:left w:val="single" w:sz="4" w:space="0" w:color="auto"/>
            </w:tcBorders>
            <w:shd w:val="clear" w:color="auto" w:fill="auto"/>
            <w:vAlign w:val="center"/>
          </w:tcPr>
          <w:p w:rsidR="00041114" w:rsidRPr="00E33E65" w:rsidRDefault="00041114" w:rsidP="00DC4C28">
            <w:pPr>
              <w:rPr>
                <w:bCs/>
              </w:rPr>
            </w:pPr>
          </w:p>
        </w:tc>
      </w:tr>
      <w:tr w:rsidR="00041114" w:rsidRPr="00E33E65" w:rsidTr="00DC4C28">
        <w:trPr>
          <w:trHeight w:val="231"/>
          <w:jc w:val="right"/>
        </w:trPr>
        <w:tc>
          <w:tcPr>
            <w:tcW w:w="713" w:type="dxa"/>
            <w:vMerge/>
            <w:shd w:val="clear" w:color="auto" w:fill="auto"/>
            <w:vAlign w:val="center"/>
          </w:tcPr>
          <w:p w:rsidR="00041114" w:rsidRPr="00E33E65" w:rsidRDefault="00041114" w:rsidP="00DC4C28">
            <w:pPr>
              <w:rPr>
                <w:bCs/>
              </w:rPr>
            </w:pPr>
          </w:p>
        </w:tc>
        <w:tc>
          <w:tcPr>
            <w:tcW w:w="3326" w:type="dxa"/>
            <w:vMerge/>
            <w:tcBorders>
              <w:right w:val="single" w:sz="4" w:space="0" w:color="auto"/>
            </w:tcBorders>
            <w:shd w:val="clear" w:color="auto" w:fill="auto"/>
            <w:vAlign w:val="center"/>
          </w:tcPr>
          <w:p w:rsidR="00041114" w:rsidRPr="00E33E65" w:rsidRDefault="00041114" w:rsidP="00DC4C28">
            <w:pPr>
              <w:rPr>
                <w:bCs/>
              </w:rPr>
            </w:pPr>
          </w:p>
        </w:tc>
        <w:tc>
          <w:tcPr>
            <w:tcW w:w="638" w:type="dxa"/>
            <w:vMerge/>
            <w:tcBorders>
              <w:left w:val="single" w:sz="4" w:space="0" w:color="auto"/>
              <w:right w:val="single" w:sz="4" w:space="0" w:color="auto"/>
            </w:tcBorders>
            <w:shd w:val="clear" w:color="auto" w:fill="auto"/>
            <w:vAlign w:val="center"/>
          </w:tcPr>
          <w:p w:rsidR="00041114" w:rsidRPr="00E33E65" w:rsidRDefault="00041114" w:rsidP="00DC4C28">
            <w:pPr>
              <w:rPr>
                <w:bCs/>
              </w:rPr>
            </w:pPr>
          </w:p>
        </w:tc>
        <w:tc>
          <w:tcPr>
            <w:tcW w:w="1140" w:type="dxa"/>
            <w:tcBorders>
              <w:left w:val="single" w:sz="4" w:space="0" w:color="auto"/>
              <w:bottom w:val="single" w:sz="8" w:space="0" w:color="auto"/>
              <w:right w:val="single" w:sz="4" w:space="0" w:color="auto"/>
            </w:tcBorders>
            <w:shd w:val="clear" w:color="auto" w:fill="auto"/>
            <w:vAlign w:val="center"/>
          </w:tcPr>
          <w:p w:rsidR="00041114" w:rsidRPr="00E33E65" w:rsidRDefault="00041114" w:rsidP="00DC4C28">
            <w:pPr>
              <w:rPr>
                <w:bCs/>
              </w:rPr>
            </w:pPr>
            <w:r>
              <w:rPr>
                <w:bCs/>
                <w:sz w:val="22"/>
              </w:rPr>
              <w:t>2022</w:t>
            </w:r>
          </w:p>
        </w:tc>
        <w:tc>
          <w:tcPr>
            <w:tcW w:w="1423" w:type="dxa"/>
            <w:tcBorders>
              <w:left w:val="single" w:sz="4" w:space="0" w:color="auto"/>
              <w:bottom w:val="single" w:sz="8" w:space="0" w:color="auto"/>
              <w:right w:val="single" w:sz="4" w:space="0" w:color="auto"/>
            </w:tcBorders>
            <w:shd w:val="clear" w:color="auto" w:fill="auto"/>
            <w:vAlign w:val="center"/>
          </w:tcPr>
          <w:p w:rsidR="00041114" w:rsidRPr="00E33E65" w:rsidRDefault="00041114" w:rsidP="00DC4C28">
            <w:pPr>
              <w:jc w:val="center"/>
              <w:rPr>
                <w:bCs/>
              </w:rPr>
            </w:pPr>
          </w:p>
        </w:tc>
        <w:tc>
          <w:tcPr>
            <w:tcW w:w="1133" w:type="dxa"/>
            <w:gridSpan w:val="2"/>
            <w:tcBorders>
              <w:left w:val="single" w:sz="4" w:space="0" w:color="auto"/>
              <w:bottom w:val="single" w:sz="8" w:space="0" w:color="auto"/>
              <w:right w:val="single" w:sz="4" w:space="0" w:color="auto"/>
            </w:tcBorders>
            <w:shd w:val="clear" w:color="auto" w:fill="auto"/>
            <w:vAlign w:val="center"/>
          </w:tcPr>
          <w:p w:rsidR="00041114" w:rsidRPr="00E33E65" w:rsidRDefault="00041114" w:rsidP="00DC4C28">
            <w:pPr>
              <w:jc w:val="center"/>
              <w:rPr>
                <w:bCs/>
              </w:rPr>
            </w:pPr>
          </w:p>
        </w:tc>
        <w:tc>
          <w:tcPr>
            <w:tcW w:w="992" w:type="dxa"/>
            <w:tcBorders>
              <w:left w:val="single" w:sz="4" w:space="0" w:color="auto"/>
              <w:bottom w:val="single" w:sz="8" w:space="0" w:color="auto"/>
              <w:right w:val="single" w:sz="4" w:space="0" w:color="auto"/>
            </w:tcBorders>
            <w:shd w:val="clear" w:color="auto" w:fill="auto"/>
            <w:vAlign w:val="center"/>
          </w:tcPr>
          <w:p w:rsidR="00041114" w:rsidRPr="00E33E65" w:rsidRDefault="00041114" w:rsidP="00DC4C28">
            <w:pPr>
              <w:jc w:val="center"/>
              <w:rPr>
                <w:bCs/>
              </w:rPr>
            </w:pPr>
          </w:p>
        </w:tc>
        <w:tc>
          <w:tcPr>
            <w:tcW w:w="1275" w:type="dxa"/>
            <w:tcBorders>
              <w:left w:val="single" w:sz="4" w:space="0" w:color="auto"/>
              <w:bottom w:val="single" w:sz="8" w:space="0" w:color="auto"/>
              <w:right w:val="single" w:sz="4" w:space="0" w:color="auto"/>
            </w:tcBorders>
            <w:shd w:val="clear" w:color="auto" w:fill="auto"/>
            <w:vAlign w:val="center"/>
          </w:tcPr>
          <w:p w:rsidR="00041114" w:rsidRPr="00E33E65" w:rsidRDefault="00041114" w:rsidP="00DC4C28">
            <w:pPr>
              <w:jc w:val="right"/>
              <w:rPr>
                <w:bCs/>
              </w:rPr>
            </w:pPr>
          </w:p>
        </w:tc>
        <w:tc>
          <w:tcPr>
            <w:tcW w:w="1274" w:type="dxa"/>
            <w:tcBorders>
              <w:left w:val="single" w:sz="4" w:space="0" w:color="auto"/>
              <w:bottom w:val="single" w:sz="8" w:space="0" w:color="auto"/>
              <w:right w:val="single" w:sz="4" w:space="0" w:color="auto"/>
            </w:tcBorders>
            <w:shd w:val="clear" w:color="auto" w:fill="auto"/>
            <w:vAlign w:val="center"/>
          </w:tcPr>
          <w:p w:rsidR="00041114" w:rsidRPr="00E33E65" w:rsidRDefault="00041114" w:rsidP="00DC4C28">
            <w:pPr>
              <w:jc w:val="center"/>
              <w:rPr>
                <w:bCs/>
              </w:rPr>
            </w:pPr>
          </w:p>
        </w:tc>
        <w:tc>
          <w:tcPr>
            <w:tcW w:w="1906" w:type="dxa"/>
            <w:vMerge/>
            <w:tcBorders>
              <w:left w:val="single" w:sz="4" w:space="0" w:color="auto"/>
              <w:right w:val="single" w:sz="4" w:space="0" w:color="auto"/>
            </w:tcBorders>
            <w:shd w:val="clear" w:color="auto" w:fill="auto"/>
            <w:vAlign w:val="center"/>
          </w:tcPr>
          <w:p w:rsidR="00041114" w:rsidRPr="00E33E65" w:rsidRDefault="00041114" w:rsidP="00DC4C28">
            <w:pPr>
              <w:rPr>
                <w:bCs/>
              </w:rPr>
            </w:pPr>
          </w:p>
        </w:tc>
        <w:tc>
          <w:tcPr>
            <w:tcW w:w="1490" w:type="dxa"/>
            <w:vMerge/>
            <w:tcBorders>
              <w:left w:val="single" w:sz="4" w:space="0" w:color="auto"/>
            </w:tcBorders>
            <w:shd w:val="clear" w:color="auto" w:fill="auto"/>
            <w:vAlign w:val="center"/>
          </w:tcPr>
          <w:p w:rsidR="00041114" w:rsidRPr="00E33E65" w:rsidRDefault="00041114" w:rsidP="00DC4C28">
            <w:pPr>
              <w:rPr>
                <w:bCs/>
              </w:rPr>
            </w:pPr>
          </w:p>
        </w:tc>
      </w:tr>
      <w:tr w:rsidR="00041114" w:rsidRPr="00E33E65" w:rsidTr="00DC4C28">
        <w:trPr>
          <w:trHeight w:val="305"/>
          <w:jc w:val="right"/>
        </w:trPr>
        <w:tc>
          <w:tcPr>
            <w:tcW w:w="713" w:type="dxa"/>
            <w:vMerge/>
            <w:tcBorders>
              <w:bottom w:val="single" w:sz="8" w:space="0" w:color="auto"/>
            </w:tcBorders>
            <w:shd w:val="clear" w:color="auto" w:fill="auto"/>
            <w:vAlign w:val="center"/>
          </w:tcPr>
          <w:p w:rsidR="00041114" w:rsidRPr="00E33E65" w:rsidRDefault="00041114" w:rsidP="00DC4C28">
            <w:pPr>
              <w:rPr>
                <w:bCs/>
              </w:rPr>
            </w:pPr>
          </w:p>
        </w:tc>
        <w:tc>
          <w:tcPr>
            <w:tcW w:w="3326" w:type="dxa"/>
            <w:vMerge/>
            <w:tcBorders>
              <w:bottom w:val="single" w:sz="8" w:space="0" w:color="auto"/>
              <w:right w:val="single" w:sz="4" w:space="0" w:color="auto"/>
            </w:tcBorders>
            <w:shd w:val="clear" w:color="auto" w:fill="auto"/>
            <w:vAlign w:val="center"/>
          </w:tcPr>
          <w:p w:rsidR="00041114" w:rsidRPr="00E33E65" w:rsidRDefault="00041114" w:rsidP="00DC4C28">
            <w:pPr>
              <w:rPr>
                <w:bCs/>
              </w:rPr>
            </w:pPr>
          </w:p>
        </w:tc>
        <w:tc>
          <w:tcPr>
            <w:tcW w:w="638" w:type="dxa"/>
            <w:vMerge/>
            <w:tcBorders>
              <w:left w:val="single" w:sz="4" w:space="0" w:color="auto"/>
              <w:bottom w:val="single" w:sz="8" w:space="0" w:color="auto"/>
              <w:right w:val="single" w:sz="4" w:space="0" w:color="auto"/>
            </w:tcBorders>
            <w:shd w:val="clear" w:color="auto" w:fill="auto"/>
            <w:vAlign w:val="center"/>
          </w:tcPr>
          <w:p w:rsidR="00041114" w:rsidRPr="00E33E65" w:rsidRDefault="00041114" w:rsidP="00DC4C28">
            <w:pPr>
              <w:rPr>
                <w:bCs/>
              </w:rPr>
            </w:pPr>
          </w:p>
        </w:tc>
        <w:tc>
          <w:tcPr>
            <w:tcW w:w="1140" w:type="dxa"/>
            <w:tcBorders>
              <w:left w:val="single" w:sz="4" w:space="0" w:color="auto"/>
              <w:bottom w:val="single" w:sz="8" w:space="0" w:color="auto"/>
              <w:right w:val="single" w:sz="4" w:space="0" w:color="auto"/>
            </w:tcBorders>
            <w:shd w:val="clear" w:color="auto" w:fill="auto"/>
            <w:vAlign w:val="center"/>
          </w:tcPr>
          <w:p w:rsidR="00041114" w:rsidRPr="00E33E65" w:rsidRDefault="00041114" w:rsidP="00DC4C28">
            <w:pPr>
              <w:rPr>
                <w:b/>
                <w:bCs/>
              </w:rPr>
            </w:pPr>
            <w:r w:rsidRPr="00E33E65">
              <w:rPr>
                <w:b/>
                <w:bCs/>
                <w:sz w:val="22"/>
              </w:rPr>
              <w:t>Всего</w:t>
            </w:r>
          </w:p>
        </w:tc>
        <w:tc>
          <w:tcPr>
            <w:tcW w:w="1423" w:type="dxa"/>
            <w:tcBorders>
              <w:left w:val="single" w:sz="4" w:space="0" w:color="auto"/>
              <w:bottom w:val="single" w:sz="8" w:space="0" w:color="auto"/>
              <w:right w:val="single" w:sz="4" w:space="0" w:color="auto"/>
            </w:tcBorders>
            <w:shd w:val="clear" w:color="auto" w:fill="auto"/>
            <w:vAlign w:val="center"/>
          </w:tcPr>
          <w:p w:rsidR="00041114" w:rsidRPr="00E33E65" w:rsidRDefault="00041114" w:rsidP="00DC4C28">
            <w:pPr>
              <w:jc w:val="right"/>
              <w:rPr>
                <w:b/>
                <w:bCs/>
              </w:rPr>
            </w:pPr>
          </w:p>
        </w:tc>
        <w:tc>
          <w:tcPr>
            <w:tcW w:w="1120" w:type="dxa"/>
            <w:tcBorders>
              <w:left w:val="single" w:sz="4" w:space="0" w:color="auto"/>
              <w:bottom w:val="single" w:sz="8" w:space="0" w:color="auto"/>
              <w:right w:val="single" w:sz="4" w:space="0" w:color="auto"/>
            </w:tcBorders>
            <w:shd w:val="clear" w:color="auto" w:fill="auto"/>
            <w:vAlign w:val="center"/>
          </w:tcPr>
          <w:p w:rsidR="00041114" w:rsidRPr="00E33E65" w:rsidRDefault="00041114" w:rsidP="00DC4C28">
            <w:pPr>
              <w:jc w:val="right"/>
              <w:rPr>
                <w:b/>
                <w:bCs/>
              </w:rPr>
            </w:pPr>
          </w:p>
        </w:tc>
        <w:tc>
          <w:tcPr>
            <w:tcW w:w="1005" w:type="dxa"/>
            <w:gridSpan w:val="2"/>
            <w:tcBorders>
              <w:left w:val="single" w:sz="4" w:space="0" w:color="auto"/>
              <w:bottom w:val="single" w:sz="8" w:space="0" w:color="auto"/>
              <w:right w:val="single" w:sz="4" w:space="0" w:color="auto"/>
            </w:tcBorders>
            <w:shd w:val="clear" w:color="auto" w:fill="auto"/>
            <w:vAlign w:val="center"/>
          </w:tcPr>
          <w:p w:rsidR="00041114" w:rsidRPr="00E33E65" w:rsidRDefault="00041114" w:rsidP="00DC4C28">
            <w:pPr>
              <w:jc w:val="center"/>
              <w:rPr>
                <w:b/>
                <w:bCs/>
              </w:rPr>
            </w:pPr>
          </w:p>
        </w:tc>
        <w:tc>
          <w:tcPr>
            <w:tcW w:w="1275" w:type="dxa"/>
            <w:tcBorders>
              <w:left w:val="single" w:sz="4" w:space="0" w:color="auto"/>
              <w:bottom w:val="single" w:sz="8" w:space="0" w:color="auto"/>
              <w:right w:val="single" w:sz="4" w:space="0" w:color="auto"/>
            </w:tcBorders>
            <w:shd w:val="clear" w:color="auto" w:fill="auto"/>
            <w:vAlign w:val="center"/>
          </w:tcPr>
          <w:p w:rsidR="00041114" w:rsidRPr="00E33E65" w:rsidRDefault="00041114" w:rsidP="00DC4C28">
            <w:pPr>
              <w:jc w:val="right"/>
              <w:rPr>
                <w:b/>
                <w:bCs/>
              </w:rPr>
            </w:pPr>
          </w:p>
        </w:tc>
        <w:tc>
          <w:tcPr>
            <w:tcW w:w="1274" w:type="dxa"/>
            <w:tcBorders>
              <w:left w:val="single" w:sz="4" w:space="0" w:color="auto"/>
              <w:bottom w:val="single" w:sz="8" w:space="0" w:color="auto"/>
              <w:right w:val="single" w:sz="4" w:space="0" w:color="auto"/>
            </w:tcBorders>
            <w:shd w:val="clear" w:color="auto" w:fill="auto"/>
            <w:vAlign w:val="center"/>
          </w:tcPr>
          <w:p w:rsidR="00041114" w:rsidRPr="00E33E65" w:rsidRDefault="00041114" w:rsidP="00DC4C28">
            <w:pPr>
              <w:jc w:val="center"/>
              <w:rPr>
                <w:b/>
                <w:bCs/>
              </w:rPr>
            </w:pPr>
          </w:p>
        </w:tc>
        <w:tc>
          <w:tcPr>
            <w:tcW w:w="1906" w:type="dxa"/>
            <w:tcBorders>
              <w:left w:val="single" w:sz="4" w:space="0" w:color="auto"/>
              <w:bottom w:val="single" w:sz="8" w:space="0" w:color="auto"/>
              <w:right w:val="single" w:sz="4" w:space="0" w:color="auto"/>
            </w:tcBorders>
            <w:shd w:val="clear" w:color="auto" w:fill="auto"/>
            <w:vAlign w:val="center"/>
          </w:tcPr>
          <w:p w:rsidR="00041114" w:rsidRPr="00E33E65" w:rsidRDefault="00041114" w:rsidP="00DC4C28">
            <w:pPr>
              <w:rPr>
                <w:bCs/>
              </w:rPr>
            </w:pPr>
          </w:p>
        </w:tc>
        <w:tc>
          <w:tcPr>
            <w:tcW w:w="1490" w:type="dxa"/>
            <w:vMerge/>
            <w:tcBorders>
              <w:left w:val="single" w:sz="4" w:space="0" w:color="auto"/>
              <w:bottom w:val="single" w:sz="8" w:space="0" w:color="auto"/>
            </w:tcBorders>
            <w:shd w:val="clear" w:color="auto" w:fill="auto"/>
            <w:vAlign w:val="center"/>
          </w:tcPr>
          <w:p w:rsidR="00041114" w:rsidRPr="00E33E65" w:rsidRDefault="00041114" w:rsidP="00DC4C28">
            <w:pPr>
              <w:rPr>
                <w:bCs/>
              </w:rPr>
            </w:pPr>
          </w:p>
        </w:tc>
      </w:tr>
      <w:tr w:rsidR="00041114" w:rsidRPr="00E33E65" w:rsidTr="00DC4C28">
        <w:trPr>
          <w:trHeight w:val="425"/>
          <w:jc w:val="right"/>
        </w:trPr>
        <w:tc>
          <w:tcPr>
            <w:tcW w:w="713" w:type="dxa"/>
            <w:vMerge w:val="restart"/>
            <w:shd w:val="clear" w:color="auto" w:fill="auto"/>
            <w:vAlign w:val="center"/>
            <w:hideMark/>
          </w:tcPr>
          <w:p w:rsidR="00041114" w:rsidRPr="00E33E65" w:rsidRDefault="00041114" w:rsidP="00DC4C28">
            <w:pPr>
              <w:jc w:val="center"/>
            </w:pPr>
            <w:r w:rsidRPr="00E33E65">
              <w:rPr>
                <w:sz w:val="22"/>
              </w:rPr>
              <w:lastRenderedPageBreak/>
              <w:t>1</w:t>
            </w:r>
            <w:r>
              <w:rPr>
                <w:sz w:val="22"/>
              </w:rPr>
              <w:t>.</w:t>
            </w:r>
            <w:r w:rsidRPr="00E33E65">
              <w:rPr>
                <w:sz w:val="22"/>
              </w:rPr>
              <w:t>1.</w:t>
            </w:r>
            <w:r>
              <w:rPr>
                <w:sz w:val="22"/>
              </w:rPr>
              <w:t>4</w:t>
            </w:r>
            <w:r w:rsidRPr="00E33E65">
              <w:rPr>
                <w:sz w:val="22"/>
              </w:rPr>
              <w:t>.</w:t>
            </w:r>
          </w:p>
        </w:tc>
        <w:tc>
          <w:tcPr>
            <w:tcW w:w="3326" w:type="dxa"/>
            <w:vMerge w:val="restart"/>
            <w:shd w:val="clear" w:color="auto" w:fill="auto"/>
            <w:vAlign w:val="center"/>
            <w:hideMark/>
          </w:tcPr>
          <w:p w:rsidR="00041114" w:rsidRPr="00E33E65" w:rsidRDefault="00041114" w:rsidP="00A1356C">
            <w:pPr>
              <w:rPr>
                <w:bCs/>
              </w:rPr>
            </w:pPr>
            <w:r>
              <w:rPr>
                <w:bCs/>
                <w:sz w:val="22"/>
              </w:rPr>
              <w:t>П</w:t>
            </w:r>
            <w:r w:rsidRPr="00E33E65">
              <w:rPr>
                <w:bCs/>
                <w:sz w:val="22"/>
              </w:rPr>
              <w:t>роектно-изыскательные работы</w:t>
            </w:r>
            <w:r>
              <w:rPr>
                <w:bCs/>
                <w:sz w:val="22"/>
              </w:rPr>
              <w:t xml:space="preserve"> на мероприятия по благоустройству</w:t>
            </w:r>
            <w:r>
              <w:rPr>
                <w:iCs/>
              </w:rPr>
              <w:t xml:space="preserve"> дворовых территорий и общественных территорий </w:t>
            </w:r>
            <w:proofErr w:type="spellStart"/>
            <w:r w:rsidR="00A1356C">
              <w:rPr>
                <w:iCs/>
              </w:rPr>
              <w:t>Успенского</w:t>
            </w:r>
            <w:r>
              <w:rPr>
                <w:iCs/>
              </w:rPr>
              <w:t>сельского</w:t>
            </w:r>
            <w:proofErr w:type="spellEnd"/>
            <w:r>
              <w:rPr>
                <w:iCs/>
              </w:rPr>
              <w:t xml:space="preserve"> поселения, включая прохождение экспертизы в </w:t>
            </w:r>
            <w:r>
              <w:t xml:space="preserve">ГАУ КК </w:t>
            </w:r>
            <w:r w:rsidRPr="005638DD">
              <w:t>«</w:t>
            </w:r>
            <w:proofErr w:type="spellStart"/>
            <w:r w:rsidRPr="005638DD">
              <w:t>Краснодаркрайгосэкспертиза</w:t>
            </w:r>
            <w:proofErr w:type="spellEnd"/>
            <w:r w:rsidRPr="005638DD">
              <w:t>»</w:t>
            </w:r>
          </w:p>
        </w:tc>
        <w:tc>
          <w:tcPr>
            <w:tcW w:w="638" w:type="dxa"/>
            <w:vMerge w:val="restart"/>
            <w:shd w:val="clear" w:color="auto" w:fill="auto"/>
            <w:vAlign w:val="center"/>
            <w:hideMark/>
          </w:tcPr>
          <w:p w:rsidR="00041114" w:rsidRPr="00E33E65" w:rsidRDefault="00041114" w:rsidP="00DC4C28">
            <w:pPr>
              <w:rPr>
                <w:bCs/>
              </w:rPr>
            </w:pPr>
          </w:p>
          <w:p w:rsidR="00041114" w:rsidRPr="00E33E65" w:rsidRDefault="00041114" w:rsidP="00DC4C28">
            <w:pPr>
              <w:rPr>
                <w:bCs/>
              </w:rPr>
            </w:pPr>
          </w:p>
        </w:tc>
        <w:tc>
          <w:tcPr>
            <w:tcW w:w="1140" w:type="dxa"/>
            <w:vAlign w:val="center"/>
          </w:tcPr>
          <w:p w:rsidR="00041114" w:rsidRPr="00E33E65" w:rsidRDefault="00041114" w:rsidP="00DC4C28">
            <w:pPr>
              <w:rPr>
                <w:bCs/>
              </w:rPr>
            </w:pPr>
          </w:p>
        </w:tc>
        <w:tc>
          <w:tcPr>
            <w:tcW w:w="1423" w:type="dxa"/>
            <w:shd w:val="clear" w:color="auto" w:fill="auto"/>
            <w:vAlign w:val="center"/>
            <w:hideMark/>
          </w:tcPr>
          <w:p w:rsidR="00041114" w:rsidRPr="00E33E65" w:rsidRDefault="00041114" w:rsidP="00DC4C28">
            <w:pPr>
              <w:rPr>
                <w:bCs/>
              </w:rPr>
            </w:pPr>
          </w:p>
        </w:tc>
        <w:tc>
          <w:tcPr>
            <w:tcW w:w="1133" w:type="dxa"/>
            <w:gridSpan w:val="2"/>
            <w:shd w:val="clear" w:color="auto" w:fill="auto"/>
            <w:vAlign w:val="center"/>
          </w:tcPr>
          <w:p w:rsidR="00041114" w:rsidRPr="00E33E65" w:rsidRDefault="00041114" w:rsidP="00DC4C28">
            <w:pPr>
              <w:jc w:val="center"/>
              <w:rPr>
                <w:bCs/>
              </w:rPr>
            </w:pPr>
          </w:p>
        </w:tc>
        <w:tc>
          <w:tcPr>
            <w:tcW w:w="992" w:type="dxa"/>
            <w:shd w:val="clear" w:color="auto" w:fill="auto"/>
            <w:vAlign w:val="center"/>
            <w:hideMark/>
          </w:tcPr>
          <w:p w:rsidR="00041114" w:rsidRPr="00E33E65" w:rsidRDefault="00041114" w:rsidP="00DC4C28">
            <w:pPr>
              <w:jc w:val="center"/>
              <w:rPr>
                <w:bCs/>
              </w:rPr>
            </w:pPr>
          </w:p>
        </w:tc>
        <w:tc>
          <w:tcPr>
            <w:tcW w:w="1275" w:type="dxa"/>
            <w:shd w:val="clear" w:color="auto" w:fill="auto"/>
            <w:vAlign w:val="center"/>
          </w:tcPr>
          <w:p w:rsidR="00041114" w:rsidRPr="00E33E65" w:rsidRDefault="00041114" w:rsidP="00DC4C28">
            <w:pPr>
              <w:rPr>
                <w:bCs/>
              </w:rPr>
            </w:pPr>
            <w:r w:rsidRPr="00E33E65">
              <w:rPr>
                <w:bCs/>
              </w:rPr>
              <w:t xml:space="preserve">     </w:t>
            </w:r>
          </w:p>
        </w:tc>
        <w:tc>
          <w:tcPr>
            <w:tcW w:w="1274" w:type="dxa"/>
            <w:shd w:val="clear" w:color="auto" w:fill="auto"/>
            <w:vAlign w:val="center"/>
          </w:tcPr>
          <w:p w:rsidR="00041114" w:rsidRPr="00E33E65" w:rsidRDefault="00041114" w:rsidP="00DC4C28">
            <w:pPr>
              <w:jc w:val="center"/>
              <w:rPr>
                <w:bCs/>
              </w:rPr>
            </w:pPr>
          </w:p>
        </w:tc>
        <w:tc>
          <w:tcPr>
            <w:tcW w:w="1906" w:type="dxa"/>
            <w:vMerge w:val="restart"/>
            <w:vAlign w:val="center"/>
          </w:tcPr>
          <w:p w:rsidR="00041114" w:rsidRPr="008321BA" w:rsidRDefault="00041114" w:rsidP="00A1356C">
            <w:pPr>
              <w:rPr>
                <w:bCs/>
              </w:rPr>
            </w:pPr>
            <w:r>
              <w:t xml:space="preserve">повышение уровня </w:t>
            </w:r>
            <w:r w:rsidRPr="005572A8">
              <w:t>благоустройства</w:t>
            </w:r>
            <w:r>
              <w:t xml:space="preserve"> дворовых территорий и</w:t>
            </w:r>
            <w:r w:rsidRPr="005572A8">
              <w:t xml:space="preserve">, территорий общего пользования </w:t>
            </w:r>
            <w:r w:rsidR="00A1356C">
              <w:t>Успенского</w:t>
            </w:r>
            <w:r w:rsidRPr="005572A8">
              <w:t xml:space="preserve"> сельского поселения </w:t>
            </w:r>
            <w:proofErr w:type="spellStart"/>
            <w:r w:rsidRPr="005572A8">
              <w:t>Белоглинского</w:t>
            </w:r>
            <w:proofErr w:type="spellEnd"/>
            <w:r w:rsidRPr="005572A8">
              <w:t xml:space="preserve"> района</w:t>
            </w:r>
          </w:p>
        </w:tc>
        <w:tc>
          <w:tcPr>
            <w:tcW w:w="1490" w:type="dxa"/>
            <w:vMerge w:val="restart"/>
            <w:shd w:val="clear" w:color="auto" w:fill="auto"/>
            <w:vAlign w:val="center"/>
            <w:hideMark/>
          </w:tcPr>
          <w:p w:rsidR="00041114" w:rsidRPr="00E33E65" w:rsidRDefault="00041114" w:rsidP="00A1356C">
            <w:r w:rsidRPr="00E33E65">
              <w:rPr>
                <w:sz w:val="22"/>
              </w:rPr>
              <w:t xml:space="preserve">администрация </w:t>
            </w:r>
            <w:r w:rsidR="00A1356C">
              <w:rPr>
                <w:sz w:val="22"/>
              </w:rPr>
              <w:t>Успенского</w:t>
            </w:r>
            <w:r w:rsidRPr="00E33E65">
              <w:rPr>
                <w:sz w:val="22"/>
              </w:rPr>
              <w:t xml:space="preserve"> сельского поселения</w:t>
            </w:r>
          </w:p>
        </w:tc>
      </w:tr>
      <w:tr w:rsidR="00041114" w:rsidRPr="00E33E65" w:rsidTr="00DC4C28">
        <w:trPr>
          <w:trHeight w:val="247"/>
          <w:jc w:val="right"/>
        </w:trPr>
        <w:tc>
          <w:tcPr>
            <w:tcW w:w="713" w:type="dxa"/>
            <w:vMerge/>
            <w:shd w:val="clear" w:color="auto" w:fill="auto"/>
            <w:vAlign w:val="center"/>
            <w:hideMark/>
          </w:tcPr>
          <w:p w:rsidR="00041114" w:rsidRPr="00E33E65" w:rsidRDefault="00041114" w:rsidP="00DC4C28"/>
        </w:tc>
        <w:tc>
          <w:tcPr>
            <w:tcW w:w="3326" w:type="dxa"/>
            <w:vMerge/>
            <w:shd w:val="clear" w:color="auto" w:fill="auto"/>
            <w:vAlign w:val="center"/>
            <w:hideMark/>
          </w:tcPr>
          <w:p w:rsidR="00041114" w:rsidRPr="00E33E65" w:rsidRDefault="00041114" w:rsidP="00DC4C28">
            <w:pPr>
              <w:rPr>
                <w:iCs/>
              </w:rPr>
            </w:pPr>
          </w:p>
        </w:tc>
        <w:tc>
          <w:tcPr>
            <w:tcW w:w="638" w:type="dxa"/>
            <w:vMerge/>
            <w:shd w:val="clear" w:color="auto" w:fill="auto"/>
            <w:vAlign w:val="center"/>
            <w:hideMark/>
          </w:tcPr>
          <w:p w:rsidR="00041114" w:rsidRPr="00E33E65" w:rsidRDefault="00041114" w:rsidP="00DC4C28"/>
        </w:tc>
        <w:tc>
          <w:tcPr>
            <w:tcW w:w="1140" w:type="dxa"/>
            <w:vAlign w:val="center"/>
          </w:tcPr>
          <w:p w:rsidR="00041114" w:rsidRPr="00E33E65" w:rsidRDefault="00041114" w:rsidP="00DC4C28">
            <w:pPr>
              <w:rPr>
                <w:bCs/>
              </w:rPr>
            </w:pPr>
            <w:r w:rsidRPr="00E33E65">
              <w:rPr>
                <w:bCs/>
                <w:sz w:val="22"/>
              </w:rPr>
              <w:t>201</w:t>
            </w:r>
            <w:r>
              <w:rPr>
                <w:bCs/>
                <w:sz w:val="22"/>
              </w:rPr>
              <w:t>9</w:t>
            </w:r>
          </w:p>
        </w:tc>
        <w:tc>
          <w:tcPr>
            <w:tcW w:w="1423" w:type="dxa"/>
            <w:shd w:val="clear" w:color="auto" w:fill="auto"/>
            <w:vAlign w:val="center"/>
            <w:hideMark/>
          </w:tcPr>
          <w:p w:rsidR="00041114" w:rsidRPr="00E33E65" w:rsidRDefault="00041114" w:rsidP="00DC4C28">
            <w:pPr>
              <w:ind w:left="-107" w:right="-108"/>
              <w:jc w:val="center"/>
              <w:rPr>
                <w:bCs/>
              </w:rPr>
            </w:pPr>
          </w:p>
        </w:tc>
        <w:tc>
          <w:tcPr>
            <w:tcW w:w="1133" w:type="dxa"/>
            <w:gridSpan w:val="2"/>
            <w:shd w:val="clear" w:color="auto" w:fill="auto"/>
            <w:vAlign w:val="center"/>
          </w:tcPr>
          <w:p w:rsidR="00041114" w:rsidRPr="00E33E65" w:rsidRDefault="00041114" w:rsidP="00DC4C28">
            <w:pPr>
              <w:ind w:left="-107" w:right="-108"/>
              <w:jc w:val="center"/>
              <w:rPr>
                <w:bCs/>
              </w:rPr>
            </w:pPr>
          </w:p>
        </w:tc>
        <w:tc>
          <w:tcPr>
            <w:tcW w:w="992" w:type="dxa"/>
            <w:shd w:val="clear" w:color="auto" w:fill="auto"/>
            <w:vAlign w:val="center"/>
            <w:hideMark/>
          </w:tcPr>
          <w:p w:rsidR="00041114" w:rsidRPr="00E33E65" w:rsidRDefault="00041114" w:rsidP="00DC4C28">
            <w:pPr>
              <w:ind w:left="-107" w:right="-108"/>
              <w:jc w:val="center"/>
              <w:rPr>
                <w:bCs/>
              </w:rPr>
            </w:pPr>
          </w:p>
        </w:tc>
        <w:tc>
          <w:tcPr>
            <w:tcW w:w="1275" w:type="dxa"/>
            <w:shd w:val="clear" w:color="auto" w:fill="auto"/>
            <w:vAlign w:val="center"/>
          </w:tcPr>
          <w:p w:rsidR="00041114" w:rsidRPr="00E33E65" w:rsidRDefault="00041114" w:rsidP="00DC4C28">
            <w:pPr>
              <w:ind w:left="-107" w:right="-108"/>
              <w:jc w:val="center"/>
              <w:rPr>
                <w:bCs/>
              </w:rPr>
            </w:pPr>
          </w:p>
        </w:tc>
        <w:tc>
          <w:tcPr>
            <w:tcW w:w="1274" w:type="dxa"/>
            <w:shd w:val="clear" w:color="auto" w:fill="auto"/>
            <w:vAlign w:val="center"/>
          </w:tcPr>
          <w:p w:rsidR="00041114" w:rsidRPr="00E33E65" w:rsidRDefault="00041114" w:rsidP="00DC4C28">
            <w:pPr>
              <w:jc w:val="center"/>
              <w:rPr>
                <w:bCs/>
              </w:rPr>
            </w:pPr>
          </w:p>
        </w:tc>
        <w:tc>
          <w:tcPr>
            <w:tcW w:w="1906" w:type="dxa"/>
            <w:vMerge/>
            <w:vAlign w:val="center"/>
          </w:tcPr>
          <w:p w:rsidR="00041114" w:rsidRPr="00E33E65" w:rsidRDefault="00041114" w:rsidP="00DC4C28"/>
        </w:tc>
        <w:tc>
          <w:tcPr>
            <w:tcW w:w="1490" w:type="dxa"/>
            <w:vMerge/>
            <w:shd w:val="clear" w:color="auto" w:fill="auto"/>
            <w:vAlign w:val="center"/>
            <w:hideMark/>
          </w:tcPr>
          <w:p w:rsidR="00041114" w:rsidRPr="00E33E65" w:rsidRDefault="00041114" w:rsidP="00DC4C28"/>
        </w:tc>
      </w:tr>
      <w:tr w:rsidR="00041114" w:rsidRPr="00E33E65" w:rsidTr="00DC4C28">
        <w:trPr>
          <w:trHeight w:val="224"/>
          <w:jc w:val="right"/>
        </w:trPr>
        <w:tc>
          <w:tcPr>
            <w:tcW w:w="713" w:type="dxa"/>
            <w:vMerge/>
            <w:shd w:val="clear" w:color="auto" w:fill="auto"/>
            <w:vAlign w:val="center"/>
            <w:hideMark/>
          </w:tcPr>
          <w:p w:rsidR="00041114" w:rsidRPr="00E33E65" w:rsidRDefault="00041114" w:rsidP="00DC4C28"/>
        </w:tc>
        <w:tc>
          <w:tcPr>
            <w:tcW w:w="3326" w:type="dxa"/>
            <w:vMerge/>
            <w:shd w:val="clear" w:color="auto" w:fill="auto"/>
            <w:vAlign w:val="center"/>
            <w:hideMark/>
          </w:tcPr>
          <w:p w:rsidR="00041114" w:rsidRPr="00E33E65" w:rsidRDefault="00041114" w:rsidP="00DC4C28">
            <w:pPr>
              <w:rPr>
                <w:iCs/>
              </w:rPr>
            </w:pPr>
          </w:p>
        </w:tc>
        <w:tc>
          <w:tcPr>
            <w:tcW w:w="638" w:type="dxa"/>
            <w:vMerge/>
            <w:shd w:val="clear" w:color="auto" w:fill="auto"/>
            <w:vAlign w:val="center"/>
            <w:hideMark/>
          </w:tcPr>
          <w:p w:rsidR="00041114" w:rsidRPr="00E33E65" w:rsidRDefault="00041114" w:rsidP="00DC4C28"/>
        </w:tc>
        <w:tc>
          <w:tcPr>
            <w:tcW w:w="1140" w:type="dxa"/>
            <w:vAlign w:val="center"/>
          </w:tcPr>
          <w:p w:rsidR="00041114" w:rsidRPr="00E33E65" w:rsidRDefault="00041114" w:rsidP="00DC4C28">
            <w:pPr>
              <w:rPr>
                <w:bCs/>
              </w:rPr>
            </w:pPr>
            <w:r w:rsidRPr="00E33E65">
              <w:rPr>
                <w:bCs/>
                <w:sz w:val="22"/>
              </w:rPr>
              <w:t>20</w:t>
            </w:r>
            <w:r>
              <w:rPr>
                <w:bCs/>
                <w:sz w:val="22"/>
              </w:rPr>
              <w:t>20</w:t>
            </w:r>
          </w:p>
        </w:tc>
        <w:tc>
          <w:tcPr>
            <w:tcW w:w="1423" w:type="dxa"/>
            <w:shd w:val="clear" w:color="auto" w:fill="auto"/>
            <w:vAlign w:val="center"/>
            <w:hideMark/>
          </w:tcPr>
          <w:p w:rsidR="00041114" w:rsidRPr="00E33E65" w:rsidRDefault="00041114" w:rsidP="00DC4C28">
            <w:pPr>
              <w:ind w:left="-107" w:right="-108"/>
              <w:jc w:val="center"/>
              <w:rPr>
                <w:bCs/>
              </w:rPr>
            </w:pPr>
          </w:p>
        </w:tc>
        <w:tc>
          <w:tcPr>
            <w:tcW w:w="1133" w:type="dxa"/>
            <w:gridSpan w:val="2"/>
            <w:shd w:val="clear" w:color="auto" w:fill="auto"/>
            <w:vAlign w:val="center"/>
          </w:tcPr>
          <w:p w:rsidR="00041114" w:rsidRPr="00E33E65" w:rsidRDefault="00041114" w:rsidP="00DC4C28">
            <w:pPr>
              <w:ind w:left="-107" w:right="-108"/>
              <w:jc w:val="center"/>
              <w:rPr>
                <w:bCs/>
              </w:rPr>
            </w:pPr>
          </w:p>
        </w:tc>
        <w:tc>
          <w:tcPr>
            <w:tcW w:w="992" w:type="dxa"/>
            <w:shd w:val="clear" w:color="auto" w:fill="auto"/>
            <w:vAlign w:val="center"/>
          </w:tcPr>
          <w:p w:rsidR="00041114" w:rsidRPr="00E33E65" w:rsidRDefault="00041114" w:rsidP="00DC4C28">
            <w:pPr>
              <w:ind w:left="-107" w:right="-108"/>
              <w:jc w:val="center"/>
              <w:rPr>
                <w:bCs/>
              </w:rPr>
            </w:pPr>
          </w:p>
        </w:tc>
        <w:tc>
          <w:tcPr>
            <w:tcW w:w="1275" w:type="dxa"/>
            <w:shd w:val="clear" w:color="auto" w:fill="auto"/>
            <w:vAlign w:val="center"/>
          </w:tcPr>
          <w:p w:rsidR="00041114" w:rsidRPr="00E33E65" w:rsidRDefault="00041114" w:rsidP="00DC4C28">
            <w:pPr>
              <w:ind w:left="-107" w:right="-108"/>
              <w:jc w:val="center"/>
              <w:rPr>
                <w:bCs/>
              </w:rPr>
            </w:pPr>
          </w:p>
        </w:tc>
        <w:tc>
          <w:tcPr>
            <w:tcW w:w="1274" w:type="dxa"/>
            <w:shd w:val="clear" w:color="auto" w:fill="auto"/>
            <w:vAlign w:val="center"/>
          </w:tcPr>
          <w:p w:rsidR="00041114" w:rsidRPr="00E33E65" w:rsidRDefault="00041114" w:rsidP="00DC4C28">
            <w:pPr>
              <w:jc w:val="center"/>
              <w:rPr>
                <w:bCs/>
              </w:rPr>
            </w:pPr>
          </w:p>
        </w:tc>
        <w:tc>
          <w:tcPr>
            <w:tcW w:w="1906" w:type="dxa"/>
            <w:vMerge/>
            <w:vAlign w:val="center"/>
          </w:tcPr>
          <w:p w:rsidR="00041114" w:rsidRPr="00E33E65" w:rsidRDefault="00041114" w:rsidP="00DC4C28"/>
        </w:tc>
        <w:tc>
          <w:tcPr>
            <w:tcW w:w="1490" w:type="dxa"/>
            <w:vMerge/>
            <w:shd w:val="clear" w:color="auto" w:fill="auto"/>
            <w:vAlign w:val="center"/>
            <w:hideMark/>
          </w:tcPr>
          <w:p w:rsidR="00041114" w:rsidRPr="00E33E65" w:rsidRDefault="00041114" w:rsidP="00DC4C28"/>
        </w:tc>
      </w:tr>
      <w:tr w:rsidR="00041114" w:rsidRPr="00E33E65" w:rsidTr="00DC4C28">
        <w:trPr>
          <w:trHeight w:val="355"/>
          <w:jc w:val="right"/>
        </w:trPr>
        <w:tc>
          <w:tcPr>
            <w:tcW w:w="713" w:type="dxa"/>
            <w:vMerge/>
            <w:shd w:val="clear" w:color="auto" w:fill="auto"/>
            <w:vAlign w:val="center"/>
          </w:tcPr>
          <w:p w:rsidR="00041114" w:rsidRPr="00E33E65" w:rsidRDefault="00041114" w:rsidP="00DC4C28"/>
        </w:tc>
        <w:tc>
          <w:tcPr>
            <w:tcW w:w="3326" w:type="dxa"/>
            <w:vMerge/>
            <w:shd w:val="clear" w:color="auto" w:fill="auto"/>
            <w:vAlign w:val="center"/>
          </w:tcPr>
          <w:p w:rsidR="00041114" w:rsidRPr="00E33E65" w:rsidRDefault="00041114" w:rsidP="00DC4C28">
            <w:pPr>
              <w:rPr>
                <w:iCs/>
              </w:rPr>
            </w:pPr>
          </w:p>
        </w:tc>
        <w:tc>
          <w:tcPr>
            <w:tcW w:w="638" w:type="dxa"/>
            <w:vMerge/>
            <w:shd w:val="clear" w:color="auto" w:fill="auto"/>
            <w:vAlign w:val="center"/>
          </w:tcPr>
          <w:p w:rsidR="00041114" w:rsidRPr="00E33E65" w:rsidRDefault="00041114" w:rsidP="00DC4C28"/>
        </w:tc>
        <w:tc>
          <w:tcPr>
            <w:tcW w:w="1140" w:type="dxa"/>
            <w:vAlign w:val="center"/>
          </w:tcPr>
          <w:p w:rsidR="00041114" w:rsidRPr="00E33E65" w:rsidRDefault="00041114" w:rsidP="00DC4C28">
            <w:pPr>
              <w:rPr>
                <w:bCs/>
              </w:rPr>
            </w:pPr>
            <w:r w:rsidRPr="00E33E65">
              <w:rPr>
                <w:bCs/>
                <w:sz w:val="22"/>
              </w:rPr>
              <w:t>202</w:t>
            </w:r>
            <w:r>
              <w:rPr>
                <w:bCs/>
                <w:sz w:val="22"/>
              </w:rPr>
              <w:t>1</w:t>
            </w:r>
          </w:p>
        </w:tc>
        <w:tc>
          <w:tcPr>
            <w:tcW w:w="1423" w:type="dxa"/>
            <w:shd w:val="clear" w:color="auto" w:fill="auto"/>
            <w:vAlign w:val="center"/>
          </w:tcPr>
          <w:p w:rsidR="00041114" w:rsidRPr="00E33E65" w:rsidRDefault="00041114" w:rsidP="00DC4C28">
            <w:pPr>
              <w:ind w:left="-107" w:right="-108"/>
              <w:jc w:val="center"/>
              <w:rPr>
                <w:bCs/>
              </w:rPr>
            </w:pPr>
          </w:p>
        </w:tc>
        <w:tc>
          <w:tcPr>
            <w:tcW w:w="1133" w:type="dxa"/>
            <w:gridSpan w:val="2"/>
            <w:shd w:val="clear" w:color="auto" w:fill="auto"/>
            <w:vAlign w:val="center"/>
          </w:tcPr>
          <w:p w:rsidR="00041114" w:rsidRPr="00E33E65" w:rsidRDefault="00041114" w:rsidP="00DC4C28">
            <w:pPr>
              <w:ind w:left="-107" w:right="-108"/>
              <w:jc w:val="center"/>
              <w:rPr>
                <w:bCs/>
              </w:rPr>
            </w:pPr>
          </w:p>
        </w:tc>
        <w:tc>
          <w:tcPr>
            <w:tcW w:w="992" w:type="dxa"/>
            <w:shd w:val="clear" w:color="auto" w:fill="auto"/>
            <w:vAlign w:val="center"/>
          </w:tcPr>
          <w:p w:rsidR="00041114" w:rsidRPr="00E33E65" w:rsidRDefault="00041114" w:rsidP="00DC4C28">
            <w:pPr>
              <w:ind w:left="-107" w:right="-108"/>
              <w:jc w:val="center"/>
              <w:rPr>
                <w:bCs/>
              </w:rPr>
            </w:pPr>
          </w:p>
        </w:tc>
        <w:tc>
          <w:tcPr>
            <w:tcW w:w="1275" w:type="dxa"/>
            <w:shd w:val="clear" w:color="auto" w:fill="auto"/>
            <w:vAlign w:val="center"/>
          </w:tcPr>
          <w:p w:rsidR="00041114" w:rsidRPr="00E33E65" w:rsidRDefault="00041114" w:rsidP="00DC4C28">
            <w:pPr>
              <w:ind w:left="-107" w:right="-108"/>
              <w:jc w:val="center"/>
              <w:rPr>
                <w:bCs/>
              </w:rPr>
            </w:pPr>
          </w:p>
        </w:tc>
        <w:tc>
          <w:tcPr>
            <w:tcW w:w="1274" w:type="dxa"/>
            <w:shd w:val="clear" w:color="auto" w:fill="auto"/>
            <w:vAlign w:val="center"/>
          </w:tcPr>
          <w:p w:rsidR="00041114" w:rsidRPr="00E33E65" w:rsidRDefault="00041114" w:rsidP="00DC4C28">
            <w:pPr>
              <w:jc w:val="center"/>
              <w:rPr>
                <w:bCs/>
              </w:rPr>
            </w:pPr>
          </w:p>
        </w:tc>
        <w:tc>
          <w:tcPr>
            <w:tcW w:w="1906" w:type="dxa"/>
            <w:vMerge/>
            <w:vAlign w:val="center"/>
          </w:tcPr>
          <w:p w:rsidR="00041114" w:rsidRPr="00E33E65" w:rsidRDefault="00041114" w:rsidP="00DC4C28"/>
        </w:tc>
        <w:tc>
          <w:tcPr>
            <w:tcW w:w="1490" w:type="dxa"/>
            <w:vMerge/>
            <w:shd w:val="clear" w:color="auto" w:fill="auto"/>
            <w:vAlign w:val="center"/>
          </w:tcPr>
          <w:p w:rsidR="00041114" w:rsidRPr="00E33E65" w:rsidRDefault="00041114" w:rsidP="00DC4C28"/>
        </w:tc>
      </w:tr>
      <w:tr w:rsidR="00041114" w:rsidRPr="00E33E65" w:rsidTr="00DC4C28">
        <w:trPr>
          <w:trHeight w:val="355"/>
          <w:jc w:val="right"/>
        </w:trPr>
        <w:tc>
          <w:tcPr>
            <w:tcW w:w="713" w:type="dxa"/>
            <w:vMerge/>
            <w:shd w:val="clear" w:color="auto" w:fill="auto"/>
            <w:vAlign w:val="center"/>
          </w:tcPr>
          <w:p w:rsidR="00041114" w:rsidRPr="00E33E65" w:rsidRDefault="00041114" w:rsidP="00DC4C28"/>
        </w:tc>
        <w:tc>
          <w:tcPr>
            <w:tcW w:w="3326" w:type="dxa"/>
            <w:vMerge/>
            <w:shd w:val="clear" w:color="auto" w:fill="auto"/>
            <w:vAlign w:val="center"/>
          </w:tcPr>
          <w:p w:rsidR="00041114" w:rsidRPr="00E33E65" w:rsidRDefault="00041114" w:rsidP="00DC4C28">
            <w:pPr>
              <w:rPr>
                <w:iCs/>
              </w:rPr>
            </w:pPr>
          </w:p>
        </w:tc>
        <w:tc>
          <w:tcPr>
            <w:tcW w:w="638" w:type="dxa"/>
            <w:vMerge/>
            <w:shd w:val="clear" w:color="auto" w:fill="auto"/>
            <w:vAlign w:val="center"/>
          </w:tcPr>
          <w:p w:rsidR="00041114" w:rsidRPr="00E33E65" w:rsidRDefault="00041114" w:rsidP="00DC4C28"/>
        </w:tc>
        <w:tc>
          <w:tcPr>
            <w:tcW w:w="1140" w:type="dxa"/>
            <w:vAlign w:val="center"/>
          </w:tcPr>
          <w:p w:rsidR="00041114" w:rsidRPr="00E33E65" w:rsidRDefault="00041114" w:rsidP="00DC4C28">
            <w:pPr>
              <w:rPr>
                <w:bCs/>
              </w:rPr>
            </w:pPr>
            <w:r>
              <w:rPr>
                <w:bCs/>
                <w:sz w:val="22"/>
              </w:rPr>
              <w:t>2022</w:t>
            </w:r>
          </w:p>
        </w:tc>
        <w:tc>
          <w:tcPr>
            <w:tcW w:w="1423" w:type="dxa"/>
            <w:shd w:val="clear" w:color="auto" w:fill="auto"/>
            <w:vAlign w:val="center"/>
          </w:tcPr>
          <w:p w:rsidR="00041114" w:rsidRPr="00E33E65" w:rsidRDefault="00041114" w:rsidP="00DC4C28">
            <w:pPr>
              <w:ind w:left="-107" w:right="-108"/>
              <w:jc w:val="center"/>
              <w:rPr>
                <w:bCs/>
              </w:rPr>
            </w:pPr>
          </w:p>
        </w:tc>
        <w:tc>
          <w:tcPr>
            <w:tcW w:w="1133" w:type="dxa"/>
            <w:gridSpan w:val="2"/>
            <w:shd w:val="clear" w:color="auto" w:fill="auto"/>
            <w:vAlign w:val="center"/>
          </w:tcPr>
          <w:p w:rsidR="00041114" w:rsidRPr="00E33E65" w:rsidRDefault="00041114" w:rsidP="00DC4C28">
            <w:pPr>
              <w:ind w:left="-107" w:right="-108"/>
              <w:jc w:val="center"/>
              <w:rPr>
                <w:bCs/>
              </w:rPr>
            </w:pPr>
          </w:p>
        </w:tc>
        <w:tc>
          <w:tcPr>
            <w:tcW w:w="992" w:type="dxa"/>
            <w:shd w:val="clear" w:color="auto" w:fill="auto"/>
            <w:vAlign w:val="center"/>
          </w:tcPr>
          <w:p w:rsidR="00041114" w:rsidRPr="00E33E65" w:rsidRDefault="00041114" w:rsidP="00DC4C28">
            <w:pPr>
              <w:ind w:left="-107" w:right="-108"/>
              <w:jc w:val="center"/>
              <w:rPr>
                <w:bCs/>
              </w:rPr>
            </w:pPr>
          </w:p>
        </w:tc>
        <w:tc>
          <w:tcPr>
            <w:tcW w:w="1275" w:type="dxa"/>
            <w:shd w:val="clear" w:color="auto" w:fill="auto"/>
            <w:vAlign w:val="center"/>
          </w:tcPr>
          <w:p w:rsidR="00041114" w:rsidRPr="00E33E65" w:rsidRDefault="00041114" w:rsidP="00DC4C28">
            <w:pPr>
              <w:ind w:left="-107" w:right="-108"/>
              <w:jc w:val="center"/>
              <w:rPr>
                <w:bCs/>
              </w:rPr>
            </w:pPr>
          </w:p>
        </w:tc>
        <w:tc>
          <w:tcPr>
            <w:tcW w:w="1274" w:type="dxa"/>
            <w:shd w:val="clear" w:color="auto" w:fill="auto"/>
            <w:vAlign w:val="center"/>
          </w:tcPr>
          <w:p w:rsidR="00041114" w:rsidRPr="00E33E65" w:rsidRDefault="00041114" w:rsidP="00DC4C28">
            <w:pPr>
              <w:jc w:val="center"/>
              <w:rPr>
                <w:bCs/>
              </w:rPr>
            </w:pPr>
          </w:p>
        </w:tc>
        <w:tc>
          <w:tcPr>
            <w:tcW w:w="1906" w:type="dxa"/>
            <w:vMerge/>
            <w:vAlign w:val="center"/>
          </w:tcPr>
          <w:p w:rsidR="00041114" w:rsidRPr="00E33E65" w:rsidRDefault="00041114" w:rsidP="00DC4C28"/>
        </w:tc>
        <w:tc>
          <w:tcPr>
            <w:tcW w:w="1490" w:type="dxa"/>
            <w:vMerge/>
            <w:shd w:val="clear" w:color="auto" w:fill="auto"/>
            <w:vAlign w:val="center"/>
          </w:tcPr>
          <w:p w:rsidR="00041114" w:rsidRPr="00E33E65" w:rsidRDefault="00041114" w:rsidP="00DC4C28"/>
        </w:tc>
      </w:tr>
      <w:tr w:rsidR="00041114" w:rsidRPr="00E33E65" w:rsidTr="00DC4C28">
        <w:trPr>
          <w:trHeight w:val="256"/>
          <w:jc w:val="right"/>
        </w:trPr>
        <w:tc>
          <w:tcPr>
            <w:tcW w:w="713" w:type="dxa"/>
            <w:vMerge/>
            <w:tcBorders>
              <w:bottom w:val="single" w:sz="8" w:space="0" w:color="auto"/>
            </w:tcBorders>
            <w:shd w:val="clear" w:color="auto" w:fill="auto"/>
            <w:vAlign w:val="center"/>
            <w:hideMark/>
          </w:tcPr>
          <w:p w:rsidR="00041114" w:rsidRPr="00E33E65" w:rsidRDefault="00041114" w:rsidP="00DC4C28"/>
        </w:tc>
        <w:tc>
          <w:tcPr>
            <w:tcW w:w="3326" w:type="dxa"/>
            <w:vMerge/>
            <w:tcBorders>
              <w:bottom w:val="single" w:sz="8" w:space="0" w:color="auto"/>
            </w:tcBorders>
            <w:shd w:val="clear" w:color="auto" w:fill="auto"/>
            <w:vAlign w:val="center"/>
            <w:hideMark/>
          </w:tcPr>
          <w:p w:rsidR="00041114" w:rsidRPr="00E33E65" w:rsidRDefault="00041114" w:rsidP="00DC4C28">
            <w:pPr>
              <w:rPr>
                <w:iCs/>
              </w:rPr>
            </w:pPr>
          </w:p>
        </w:tc>
        <w:tc>
          <w:tcPr>
            <w:tcW w:w="638" w:type="dxa"/>
            <w:vMerge/>
            <w:tcBorders>
              <w:bottom w:val="single" w:sz="8" w:space="0" w:color="auto"/>
            </w:tcBorders>
            <w:shd w:val="clear" w:color="auto" w:fill="auto"/>
            <w:vAlign w:val="center"/>
            <w:hideMark/>
          </w:tcPr>
          <w:p w:rsidR="00041114" w:rsidRPr="00E33E65" w:rsidRDefault="00041114" w:rsidP="00DC4C28"/>
        </w:tc>
        <w:tc>
          <w:tcPr>
            <w:tcW w:w="1140" w:type="dxa"/>
            <w:tcBorders>
              <w:bottom w:val="single" w:sz="8" w:space="0" w:color="auto"/>
            </w:tcBorders>
            <w:vAlign w:val="center"/>
          </w:tcPr>
          <w:p w:rsidR="00041114" w:rsidRPr="00E33E65" w:rsidRDefault="00041114" w:rsidP="00DC4C28">
            <w:pPr>
              <w:rPr>
                <w:b/>
                <w:bCs/>
              </w:rPr>
            </w:pPr>
            <w:r w:rsidRPr="00E33E65">
              <w:rPr>
                <w:bCs/>
                <w:sz w:val="22"/>
              </w:rPr>
              <w:t>Всего</w:t>
            </w:r>
          </w:p>
        </w:tc>
        <w:tc>
          <w:tcPr>
            <w:tcW w:w="1423" w:type="dxa"/>
            <w:tcBorders>
              <w:bottom w:val="single" w:sz="8" w:space="0" w:color="auto"/>
            </w:tcBorders>
            <w:shd w:val="clear" w:color="auto" w:fill="auto"/>
            <w:vAlign w:val="center"/>
            <w:hideMark/>
          </w:tcPr>
          <w:p w:rsidR="00041114" w:rsidRPr="00E33E65" w:rsidRDefault="00041114" w:rsidP="00DC4C28">
            <w:pPr>
              <w:rPr>
                <w:b/>
                <w:bCs/>
              </w:rPr>
            </w:pPr>
            <w:r w:rsidRPr="00E33E65">
              <w:rPr>
                <w:b/>
                <w:bCs/>
                <w:sz w:val="22"/>
              </w:rPr>
              <w:t xml:space="preserve">        </w:t>
            </w:r>
          </w:p>
        </w:tc>
        <w:tc>
          <w:tcPr>
            <w:tcW w:w="1133" w:type="dxa"/>
            <w:gridSpan w:val="2"/>
            <w:tcBorders>
              <w:bottom w:val="single" w:sz="8" w:space="0" w:color="auto"/>
            </w:tcBorders>
            <w:shd w:val="clear" w:color="auto" w:fill="auto"/>
            <w:vAlign w:val="center"/>
          </w:tcPr>
          <w:p w:rsidR="00041114" w:rsidRPr="00E33E65" w:rsidRDefault="00041114" w:rsidP="00DC4C28">
            <w:pPr>
              <w:rPr>
                <w:b/>
                <w:bCs/>
              </w:rPr>
            </w:pPr>
          </w:p>
        </w:tc>
        <w:tc>
          <w:tcPr>
            <w:tcW w:w="992" w:type="dxa"/>
            <w:tcBorders>
              <w:bottom w:val="single" w:sz="8" w:space="0" w:color="auto"/>
            </w:tcBorders>
            <w:shd w:val="clear" w:color="auto" w:fill="auto"/>
            <w:vAlign w:val="center"/>
          </w:tcPr>
          <w:p w:rsidR="00041114" w:rsidRPr="00E33E65" w:rsidRDefault="00041114" w:rsidP="00DC4C28">
            <w:pPr>
              <w:ind w:left="-107" w:right="-108"/>
              <w:jc w:val="center"/>
              <w:rPr>
                <w:b/>
                <w:bCs/>
              </w:rPr>
            </w:pPr>
          </w:p>
        </w:tc>
        <w:tc>
          <w:tcPr>
            <w:tcW w:w="1275" w:type="dxa"/>
            <w:tcBorders>
              <w:bottom w:val="single" w:sz="8" w:space="0" w:color="auto"/>
            </w:tcBorders>
            <w:shd w:val="clear" w:color="auto" w:fill="auto"/>
            <w:vAlign w:val="center"/>
          </w:tcPr>
          <w:p w:rsidR="00041114" w:rsidRPr="00E33E65" w:rsidRDefault="00041114" w:rsidP="00DC4C28">
            <w:pPr>
              <w:ind w:left="-107" w:right="-108"/>
              <w:rPr>
                <w:b/>
                <w:bCs/>
              </w:rPr>
            </w:pPr>
            <w:r w:rsidRPr="00E33E65">
              <w:rPr>
                <w:b/>
                <w:bCs/>
              </w:rPr>
              <w:t xml:space="preserve">      </w:t>
            </w:r>
          </w:p>
        </w:tc>
        <w:tc>
          <w:tcPr>
            <w:tcW w:w="1274" w:type="dxa"/>
            <w:tcBorders>
              <w:bottom w:val="single" w:sz="8" w:space="0" w:color="auto"/>
            </w:tcBorders>
            <w:shd w:val="clear" w:color="auto" w:fill="auto"/>
            <w:vAlign w:val="center"/>
          </w:tcPr>
          <w:p w:rsidR="00041114" w:rsidRPr="00E33E65" w:rsidRDefault="00041114" w:rsidP="00DC4C28">
            <w:pPr>
              <w:jc w:val="center"/>
              <w:rPr>
                <w:b/>
                <w:bCs/>
              </w:rPr>
            </w:pPr>
          </w:p>
        </w:tc>
        <w:tc>
          <w:tcPr>
            <w:tcW w:w="1906" w:type="dxa"/>
            <w:tcBorders>
              <w:bottom w:val="single" w:sz="8" w:space="0" w:color="auto"/>
            </w:tcBorders>
            <w:vAlign w:val="center"/>
          </w:tcPr>
          <w:p w:rsidR="00041114" w:rsidRPr="00E33E65" w:rsidRDefault="00041114" w:rsidP="00DC4C28"/>
        </w:tc>
        <w:tc>
          <w:tcPr>
            <w:tcW w:w="1490" w:type="dxa"/>
            <w:vMerge/>
            <w:tcBorders>
              <w:bottom w:val="single" w:sz="8" w:space="0" w:color="auto"/>
            </w:tcBorders>
            <w:shd w:val="clear" w:color="auto" w:fill="auto"/>
            <w:vAlign w:val="center"/>
            <w:hideMark/>
          </w:tcPr>
          <w:p w:rsidR="00041114" w:rsidRPr="00E33E65" w:rsidRDefault="00041114" w:rsidP="00DC4C28"/>
        </w:tc>
      </w:tr>
      <w:tr w:rsidR="00041114" w:rsidRPr="00E33E65" w:rsidTr="00DC4C28">
        <w:trPr>
          <w:trHeight w:val="361"/>
          <w:jc w:val="right"/>
        </w:trPr>
        <w:tc>
          <w:tcPr>
            <w:tcW w:w="713" w:type="dxa"/>
            <w:vMerge w:val="restart"/>
            <w:tcBorders>
              <w:top w:val="single" w:sz="4" w:space="0" w:color="auto"/>
            </w:tcBorders>
            <w:shd w:val="clear" w:color="auto" w:fill="auto"/>
            <w:vAlign w:val="center"/>
          </w:tcPr>
          <w:p w:rsidR="00041114" w:rsidRPr="00E33E65" w:rsidRDefault="00041114" w:rsidP="00DC4C28"/>
        </w:tc>
        <w:tc>
          <w:tcPr>
            <w:tcW w:w="3326" w:type="dxa"/>
            <w:vMerge w:val="restart"/>
            <w:tcBorders>
              <w:top w:val="single" w:sz="4" w:space="0" w:color="auto"/>
            </w:tcBorders>
            <w:shd w:val="clear" w:color="auto" w:fill="auto"/>
            <w:vAlign w:val="center"/>
          </w:tcPr>
          <w:p w:rsidR="00041114" w:rsidRPr="00E33E65" w:rsidRDefault="00041114" w:rsidP="00DC4C28">
            <w:pPr>
              <w:rPr>
                <w:iCs/>
              </w:rPr>
            </w:pPr>
            <w:r w:rsidRPr="00E33E65">
              <w:rPr>
                <w:iCs/>
                <w:sz w:val="22"/>
              </w:rPr>
              <w:t>Итого по основным мероприятиям</w:t>
            </w:r>
          </w:p>
        </w:tc>
        <w:tc>
          <w:tcPr>
            <w:tcW w:w="638" w:type="dxa"/>
            <w:vMerge w:val="restart"/>
            <w:tcBorders>
              <w:top w:val="single" w:sz="4" w:space="0" w:color="auto"/>
            </w:tcBorders>
            <w:shd w:val="clear" w:color="auto" w:fill="auto"/>
            <w:vAlign w:val="center"/>
          </w:tcPr>
          <w:p w:rsidR="00041114" w:rsidRPr="00E33E65" w:rsidRDefault="00041114" w:rsidP="00DC4C28"/>
        </w:tc>
        <w:tc>
          <w:tcPr>
            <w:tcW w:w="1140" w:type="dxa"/>
            <w:tcBorders>
              <w:top w:val="single" w:sz="4" w:space="0" w:color="auto"/>
            </w:tcBorders>
            <w:vAlign w:val="center"/>
          </w:tcPr>
          <w:p w:rsidR="00041114" w:rsidRPr="00E33E65" w:rsidRDefault="00041114" w:rsidP="00DC4C28">
            <w:pPr>
              <w:rPr>
                <w:bCs/>
              </w:rPr>
            </w:pPr>
          </w:p>
        </w:tc>
        <w:tc>
          <w:tcPr>
            <w:tcW w:w="1423" w:type="dxa"/>
            <w:tcBorders>
              <w:top w:val="single" w:sz="4" w:space="0" w:color="auto"/>
            </w:tcBorders>
            <w:shd w:val="clear" w:color="auto" w:fill="auto"/>
            <w:vAlign w:val="center"/>
          </w:tcPr>
          <w:p w:rsidR="00041114" w:rsidRPr="00E33E65" w:rsidRDefault="00041114" w:rsidP="00DC4C28">
            <w:pPr>
              <w:ind w:right="-108"/>
              <w:rPr>
                <w:bCs/>
              </w:rPr>
            </w:pPr>
          </w:p>
        </w:tc>
        <w:tc>
          <w:tcPr>
            <w:tcW w:w="1133" w:type="dxa"/>
            <w:gridSpan w:val="2"/>
            <w:tcBorders>
              <w:top w:val="single" w:sz="4" w:space="0" w:color="auto"/>
            </w:tcBorders>
            <w:shd w:val="clear" w:color="auto" w:fill="auto"/>
            <w:vAlign w:val="center"/>
          </w:tcPr>
          <w:p w:rsidR="00041114" w:rsidRPr="00E33E65" w:rsidRDefault="00041114" w:rsidP="00DC4C28">
            <w:pPr>
              <w:ind w:left="-107" w:right="-108"/>
              <w:rPr>
                <w:bCs/>
              </w:rPr>
            </w:pPr>
          </w:p>
        </w:tc>
        <w:tc>
          <w:tcPr>
            <w:tcW w:w="992" w:type="dxa"/>
            <w:tcBorders>
              <w:top w:val="single" w:sz="4" w:space="0" w:color="auto"/>
            </w:tcBorders>
            <w:shd w:val="clear" w:color="auto" w:fill="auto"/>
            <w:vAlign w:val="center"/>
          </w:tcPr>
          <w:p w:rsidR="00041114" w:rsidRPr="00E33E65" w:rsidRDefault="00041114" w:rsidP="00DC4C28">
            <w:pPr>
              <w:ind w:left="-107" w:right="-108"/>
              <w:jc w:val="center"/>
              <w:rPr>
                <w:bCs/>
              </w:rPr>
            </w:pPr>
          </w:p>
        </w:tc>
        <w:tc>
          <w:tcPr>
            <w:tcW w:w="1275" w:type="dxa"/>
            <w:tcBorders>
              <w:top w:val="single" w:sz="4" w:space="0" w:color="auto"/>
            </w:tcBorders>
            <w:shd w:val="clear" w:color="auto" w:fill="auto"/>
            <w:vAlign w:val="center"/>
          </w:tcPr>
          <w:p w:rsidR="00041114" w:rsidRPr="00E33E65" w:rsidRDefault="00041114" w:rsidP="00DC4C28">
            <w:pPr>
              <w:ind w:right="-108"/>
              <w:rPr>
                <w:bCs/>
              </w:rPr>
            </w:pPr>
            <w:r w:rsidRPr="00E33E65">
              <w:rPr>
                <w:bCs/>
              </w:rPr>
              <w:t xml:space="preserve">       </w:t>
            </w:r>
          </w:p>
        </w:tc>
        <w:tc>
          <w:tcPr>
            <w:tcW w:w="1274" w:type="dxa"/>
            <w:tcBorders>
              <w:top w:val="single" w:sz="4" w:space="0" w:color="auto"/>
            </w:tcBorders>
            <w:shd w:val="clear" w:color="auto" w:fill="auto"/>
            <w:vAlign w:val="center"/>
          </w:tcPr>
          <w:p w:rsidR="00041114" w:rsidRPr="00E33E65" w:rsidRDefault="00041114" w:rsidP="00DC4C28">
            <w:pPr>
              <w:rPr>
                <w:bCs/>
              </w:rPr>
            </w:pPr>
          </w:p>
        </w:tc>
        <w:tc>
          <w:tcPr>
            <w:tcW w:w="1906" w:type="dxa"/>
            <w:vMerge w:val="restart"/>
            <w:tcBorders>
              <w:top w:val="single" w:sz="4" w:space="0" w:color="auto"/>
            </w:tcBorders>
            <w:vAlign w:val="center"/>
          </w:tcPr>
          <w:p w:rsidR="00041114" w:rsidRPr="00E33E65" w:rsidRDefault="00041114" w:rsidP="00DC4C28"/>
        </w:tc>
        <w:tc>
          <w:tcPr>
            <w:tcW w:w="1490" w:type="dxa"/>
            <w:vMerge w:val="restart"/>
            <w:tcBorders>
              <w:top w:val="single" w:sz="4" w:space="0" w:color="auto"/>
            </w:tcBorders>
            <w:shd w:val="clear" w:color="auto" w:fill="auto"/>
            <w:vAlign w:val="center"/>
          </w:tcPr>
          <w:p w:rsidR="00041114" w:rsidRPr="00E33E65" w:rsidRDefault="00041114" w:rsidP="00DC4C28"/>
        </w:tc>
      </w:tr>
      <w:tr w:rsidR="00041114" w:rsidRPr="00E33E65" w:rsidTr="00DC4C28">
        <w:trPr>
          <w:trHeight w:val="480"/>
          <w:jc w:val="right"/>
        </w:trPr>
        <w:tc>
          <w:tcPr>
            <w:tcW w:w="713" w:type="dxa"/>
            <w:vMerge/>
            <w:shd w:val="clear" w:color="auto" w:fill="auto"/>
            <w:vAlign w:val="center"/>
          </w:tcPr>
          <w:p w:rsidR="00041114" w:rsidRPr="00E33E65" w:rsidRDefault="00041114" w:rsidP="00DC4C28"/>
        </w:tc>
        <w:tc>
          <w:tcPr>
            <w:tcW w:w="3326" w:type="dxa"/>
            <w:vMerge/>
            <w:shd w:val="clear" w:color="auto" w:fill="auto"/>
            <w:vAlign w:val="center"/>
          </w:tcPr>
          <w:p w:rsidR="00041114" w:rsidRPr="00E33E65" w:rsidRDefault="00041114" w:rsidP="00DC4C28">
            <w:pPr>
              <w:rPr>
                <w:iCs/>
              </w:rPr>
            </w:pPr>
          </w:p>
        </w:tc>
        <w:tc>
          <w:tcPr>
            <w:tcW w:w="638" w:type="dxa"/>
            <w:vMerge/>
            <w:shd w:val="clear" w:color="auto" w:fill="auto"/>
            <w:vAlign w:val="center"/>
          </w:tcPr>
          <w:p w:rsidR="00041114" w:rsidRPr="00E33E65" w:rsidRDefault="00041114" w:rsidP="00DC4C28"/>
        </w:tc>
        <w:tc>
          <w:tcPr>
            <w:tcW w:w="1140" w:type="dxa"/>
            <w:vAlign w:val="center"/>
          </w:tcPr>
          <w:p w:rsidR="00041114" w:rsidRPr="00E33E65" w:rsidRDefault="00041114" w:rsidP="00DC4C28">
            <w:pPr>
              <w:rPr>
                <w:bCs/>
              </w:rPr>
            </w:pPr>
            <w:r w:rsidRPr="00E33E65">
              <w:rPr>
                <w:bCs/>
                <w:sz w:val="22"/>
              </w:rPr>
              <w:t>201</w:t>
            </w:r>
            <w:r>
              <w:rPr>
                <w:bCs/>
                <w:sz w:val="22"/>
              </w:rPr>
              <w:t>9</w:t>
            </w:r>
          </w:p>
        </w:tc>
        <w:tc>
          <w:tcPr>
            <w:tcW w:w="1423" w:type="dxa"/>
            <w:shd w:val="clear" w:color="auto" w:fill="auto"/>
            <w:vAlign w:val="center"/>
          </w:tcPr>
          <w:p w:rsidR="00041114" w:rsidRPr="00E33E65" w:rsidRDefault="00041114" w:rsidP="00DC4C28">
            <w:pPr>
              <w:ind w:left="-107" w:right="-108"/>
              <w:jc w:val="center"/>
              <w:rPr>
                <w:bCs/>
              </w:rPr>
            </w:pPr>
          </w:p>
        </w:tc>
        <w:tc>
          <w:tcPr>
            <w:tcW w:w="1133" w:type="dxa"/>
            <w:gridSpan w:val="2"/>
            <w:shd w:val="clear" w:color="auto" w:fill="auto"/>
            <w:vAlign w:val="center"/>
          </w:tcPr>
          <w:p w:rsidR="00041114" w:rsidRPr="00E33E65" w:rsidRDefault="00041114" w:rsidP="00DC4C28">
            <w:pPr>
              <w:ind w:left="-107" w:right="-108"/>
              <w:jc w:val="center"/>
              <w:rPr>
                <w:bCs/>
              </w:rPr>
            </w:pPr>
          </w:p>
        </w:tc>
        <w:tc>
          <w:tcPr>
            <w:tcW w:w="992" w:type="dxa"/>
            <w:shd w:val="clear" w:color="auto" w:fill="auto"/>
            <w:vAlign w:val="center"/>
          </w:tcPr>
          <w:p w:rsidR="00041114" w:rsidRPr="00E33E65" w:rsidRDefault="00041114" w:rsidP="00DC4C28">
            <w:pPr>
              <w:ind w:left="-107" w:right="-108"/>
              <w:jc w:val="center"/>
              <w:rPr>
                <w:bCs/>
              </w:rPr>
            </w:pPr>
          </w:p>
        </w:tc>
        <w:tc>
          <w:tcPr>
            <w:tcW w:w="1275" w:type="dxa"/>
            <w:shd w:val="clear" w:color="auto" w:fill="auto"/>
            <w:vAlign w:val="center"/>
          </w:tcPr>
          <w:p w:rsidR="00041114" w:rsidRPr="00E33E65" w:rsidRDefault="00041114" w:rsidP="00DC4C28">
            <w:pPr>
              <w:ind w:left="-107" w:right="-108"/>
              <w:jc w:val="center"/>
              <w:rPr>
                <w:bCs/>
              </w:rPr>
            </w:pPr>
          </w:p>
        </w:tc>
        <w:tc>
          <w:tcPr>
            <w:tcW w:w="1274" w:type="dxa"/>
            <w:shd w:val="clear" w:color="auto" w:fill="auto"/>
            <w:vAlign w:val="center"/>
          </w:tcPr>
          <w:p w:rsidR="00041114" w:rsidRPr="00E33E65" w:rsidRDefault="00041114" w:rsidP="00DC4C28">
            <w:pPr>
              <w:jc w:val="center"/>
              <w:rPr>
                <w:bCs/>
              </w:rPr>
            </w:pPr>
          </w:p>
        </w:tc>
        <w:tc>
          <w:tcPr>
            <w:tcW w:w="1906" w:type="dxa"/>
            <w:vMerge/>
            <w:vAlign w:val="center"/>
          </w:tcPr>
          <w:p w:rsidR="00041114" w:rsidRPr="00E33E65" w:rsidRDefault="00041114" w:rsidP="00DC4C28"/>
        </w:tc>
        <w:tc>
          <w:tcPr>
            <w:tcW w:w="1490" w:type="dxa"/>
            <w:vMerge/>
            <w:shd w:val="clear" w:color="auto" w:fill="auto"/>
            <w:vAlign w:val="center"/>
          </w:tcPr>
          <w:p w:rsidR="00041114" w:rsidRPr="00E33E65" w:rsidRDefault="00041114" w:rsidP="00DC4C28"/>
        </w:tc>
      </w:tr>
      <w:tr w:rsidR="00041114" w:rsidRPr="00E33E65" w:rsidTr="00DC4C28">
        <w:trPr>
          <w:trHeight w:val="480"/>
          <w:jc w:val="right"/>
        </w:trPr>
        <w:tc>
          <w:tcPr>
            <w:tcW w:w="713" w:type="dxa"/>
            <w:vMerge/>
            <w:shd w:val="clear" w:color="auto" w:fill="auto"/>
            <w:vAlign w:val="center"/>
          </w:tcPr>
          <w:p w:rsidR="00041114" w:rsidRPr="00E33E65" w:rsidRDefault="00041114" w:rsidP="00DC4C28"/>
        </w:tc>
        <w:tc>
          <w:tcPr>
            <w:tcW w:w="3326" w:type="dxa"/>
            <w:vMerge/>
            <w:shd w:val="clear" w:color="auto" w:fill="auto"/>
            <w:vAlign w:val="center"/>
          </w:tcPr>
          <w:p w:rsidR="00041114" w:rsidRPr="00E33E65" w:rsidRDefault="00041114" w:rsidP="00DC4C28">
            <w:pPr>
              <w:rPr>
                <w:iCs/>
              </w:rPr>
            </w:pPr>
          </w:p>
        </w:tc>
        <w:tc>
          <w:tcPr>
            <w:tcW w:w="638" w:type="dxa"/>
            <w:vMerge/>
            <w:shd w:val="clear" w:color="auto" w:fill="auto"/>
            <w:vAlign w:val="center"/>
          </w:tcPr>
          <w:p w:rsidR="00041114" w:rsidRPr="00E33E65" w:rsidRDefault="00041114" w:rsidP="00DC4C28"/>
        </w:tc>
        <w:tc>
          <w:tcPr>
            <w:tcW w:w="1140" w:type="dxa"/>
            <w:vAlign w:val="center"/>
          </w:tcPr>
          <w:p w:rsidR="00041114" w:rsidRPr="00E33E65" w:rsidRDefault="00041114" w:rsidP="00DC4C28">
            <w:pPr>
              <w:rPr>
                <w:bCs/>
              </w:rPr>
            </w:pPr>
            <w:r w:rsidRPr="00E33E65">
              <w:rPr>
                <w:bCs/>
                <w:sz w:val="22"/>
              </w:rPr>
              <w:t>20</w:t>
            </w:r>
            <w:r>
              <w:rPr>
                <w:bCs/>
                <w:sz w:val="22"/>
              </w:rPr>
              <w:t>20</w:t>
            </w:r>
          </w:p>
        </w:tc>
        <w:tc>
          <w:tcPr>
            <w:tcW w:w="1423" w:type="dxa"/>
            <w:shd w:val="clear" w:color="auto" w:fill="auto"/>
            <w:vAlign w:val="center"/>
          </w:tcPr>
          <w:p w:rsidR="00041114" w:rsidRPr="00E33E65" w:rsidRDefault="00041114" w:rsidP="00DC4C28">
            <w:pPr>
              <w:ind w:left="-107" w:right="-108"/>
              <w:jc w:val="center"/>
              <w:rPr>
                <w:bCs/>
              </w:rPr>
            </w:pPr>
          </w:p>
        </w:tc>
        <w:tc>
          <w:tcPr>
            <w:tcW w:w="1133" w:type="dxa"/>
            <w:gridSpan w:val="2"/>
            <w:shd w:val="clear" w:color="auto" w:fill="auto"/>
            <w:vAlign w:val="center"/>
          </w:tcPr>
          <w:p w:rsidR="00041114" w:rsidRPr="00E33E65" w:rsidRDefault="00041114" w:rsidP="00DC4C28">
            <w:pPr>
              <w:ind w:left="-107" w:right="-108"/>
              <w:jc w:val="center"/>
              <w:rPr>
                <w:bCs/>
              </w:rPr>
            </w:pPr>
          </w:p>
        </w:tc>
        <w:tc>
          <w:tcPr>
            <w:tcW w:w="992" w:type="dxa"/>
            <w:shd w:val="clear" w:color="auto" w:fill="auto"/>
            <w:vAlign w:val="center"/>
          </w:tcPr>
          <w:p w:rsidR="00041114" w:rsidRPr="00E33E65" w:rsidRDefault="00041114" w:rsidP="00DC4C28">
            <w:pPr>
              <w:ind w:left="-107" w:right="-108"/>
              <w:jc w:val="center"/>
              <w:rPr>
                <w:bCs/>
              </w:rPr>
            </w:pPr>
          </w:p>
        </w:tc>
        <w:tc>
          <w:tcPr>
            <w:tcW w:w="1275" w:type="dxa"/>
            <w:shd w:val="clear" w:color="auto" w:fill="auto"/>
            <w:vAlign w:val="center"/>
          </w:tcPr>
          <w:p w:rsidR="00041114" w:rsidRPr="00E33E65" w:rsidRDefault="00041114" w:rsidP="00DC4C28">
            <w:pPr>
              <w:ind w:left="-107" w:right="-108"/>
              <w:jc w:val="center"/>
              <w:rPr>
                <w:bCs/>
              </w:rPr>
            </w:pPr>
          </w:p>
        </w:tc>
        <w:tc>
          <w:tcPr>
            <w:tcW w:w="1274" w:type="dxa"/>
            <w:shd w:val="clear" w:color="auto" w:fill="auto"/>
            <w:vAlign w:val="center"/>
          </w:tcPr>
          <w:p w:rsidR="00041114" w:rsidRPr="00E33E65" w:rsidRDefault="00041114" w:rsidP="00DC4C28">
            <w:pPr>
              <w:jc w:val="center"/>
              <w:rPr>
                <w:bCs/>
              </w:rPr>
            </w:pPr>
          </w:p>
        </w:tc>
        <w:tc>
          <w:tcPr>
            <w:tcW w:w="1906" w:type="dxa"/>
            <w:vMerge/>
            <w:vAlign w:val="center"/>
          </w:tcPr>
          <w:p w:rsidR="00041114" w:rsidRPr="00E33E65" w:rsidRDefault="00041114" w:rsidP="00DC4C28"/>
        </w:tc>
        <w:tc>
          <w:tcPr>
            <w:tcW w:w="1490" w:type="dxa"/>
            <w:vMerge/>
            <w:shd w:val="clear" w:color="auto" w:fill="auto"/>
            <w:vAlign w:val="center"/>
          </w:tcPr>
          <w:p w:rsidR="00041114" w:rsidRPr="00E33E65" w:rsidRDefault="00041114" w:rsidP="00DC4C28"/>
        </w:tc>
      </w:tr>
      <w:tr w:rsidR="00041114" w:rsidRPr="00E33E65" w:rsidTr="00DC4C28">
        <w:trPr>
          <w:trHeight w:val="480"/>
          <w:jc w:val="right"/>
        </w:trPr>
        <w:tc>
          <w:tcPr>
            <w:tcW w:w="713" w:type="dxa"/>
            <w:vMerge/>
            <w:shd w:val="clear" w:color="auto" w:fill="auto"/>
            <w:vAlign w:val="center"/>
          </w:tcPr>
          <w:p w:rsidR="00041114" w:rsidRPr="00E33E65" w:rsidRDefault="00041114" w:rsidP="00DC4C28"/>
        </w:tc>
        <w:tc>
          <w:tcPr>
            <w:tcW w:w="3326" w:type="dxa"/>
            <w:vMerge/>
            <w:shd w:val="clear" w:color="auto" w:fill="auto"/>
            <w:vAlign w:val="center"/>
          </w:tcPr>
          <w:p w:rsidR="00041114" w:rsidRPr="00E33E65" w:rsidRDefault="00041114" w:rsidP="00DC4C28">
            <w:pPr>
              <w:rPr>
                <w:iCs/>
              </w:rPr>
            </w:pPr>
          </w:p>
        </w:tc>
        <w:tc>
          <w:tcPr>
            <w:tcW w:w="638" w:type="dxa"/>
            <w:vMerge/>
            <w:shd w:val="clear" w:color="auto" w:fill="auto"/>
            <w:vAlign w:val="center"/>
          </w:tcPr>
          <w:p w:rsidR="00041114" w:rsidRPr="00E33E65" w:rsidRDefault="00041114" w:rsidP="00DC4C28"/>
        </w:tc>
        <w:tc>
          <w:tcPr>
            <w:tcW w:w="1140" w:type="dxa"/>
            <w:vAlign w:val="center"/>
          </w:tcPr>
          <w:p w:rsidR="00041114" w:rsidRPr="00E33E65" w:rsidRDefault="00041114" w:rsidP="00DC4C28">
            <w:pPr>
              <w:rPr>
                <w:bCs/>
              </w:rPr>
            </w:pPr>
            <w:r w:rsidRPr="00E33E65">
              <w:rPr>
                <w:bCs/>
                <w:sz w:val="22"/>
              </w:rPr>
              <w:t>202</w:t>
            </w:r>
            <w:r>
              <w:rPr>
                <w:bCs/>
                <w:sz w:val="22"/>
              </w:rPr>
              <w:t>1</w:t>
            </w:r>
          </w:p>
        </w:tc>
        <w:tc>
          <w:tcPr>
            <w:tcW w:w="1423" w:type="dxa"/>
            <w:shd w:val="clear" w:color="auto" w:fill="auto"/>
            <w:vAlign w:val="center"/>
          </w:tcPr>
          <w:p w:rsidR="00041114" w:rsidRPr="00E33E65" w:rsidRDefault="00041114" w:rsidP="00DC4C28">
            <w:pPr>
              <w:ind w:left="-107" w:right="-108"/>
              <w:jc w:val="center"/>
              <w:rPr>
                <w:bCs/>
              </w:rPr>
            </w:pPr>
          </w:p>
        </w:tc>
        <w:tc>
          <w:tcPr>
            <w:tcW w:w="1133" w:type="dxa"/>
            <w:gridSpan w:val="2"/>
            <w:shd w:val="clear" w:color="auto" w:fill="auto"/>
            <w:vAlign w:val="center"/>
          </w:tcPr>
          <w:p w:rsidR="00041114" w:rsidRPr="00E33E65" w:rsidRDefault="00041114" w:rsidP="00DC4C28">
            <w:pPr>
              <w:ind w:right="-108"/>
              <w:jc w:val="center"/>
              <w:rPr>
                <w:bCs/>
              </w:rPr>
            </w:pPr>
          </w:p>
        </w:tc>
        <w:tc>
          <w:tcPr>
            <w:tcW w:w="992" w:type="dxa"/>
            <w:shd w:val="clear" w:color="auto" w:fill="auto"/>
            <w:vAlign w:val="center"/>
          </w:tcPr>
          <w:p w:rsidR="00041114" w:rsidRPr="00E33E65" w:rsidRDefault="00041114" w:rsidP="00DC4C28">
            <w:pPr>
              <w:ind w:left="-107" w:right="-108"/>
              <w:jc w:val="center"/>
              <w:rPr>
                <w:bCs/>
              </w:rPr>
            </w:pPr>
          </w:p>
        </w:tc>
        <w:tc>
          <w:tcPr>
            <w:tcW w:w="1275" w:type="dxa"/>
            <w:shd w:val="clear" w:color="auto" w:fill="auto"/>
            <w:vAlign w:val="center"/>
          </w:tcPr>
          <w:p w:rsidR="00041114" w:rsidRPr="00E33E65" w:rsidRDefault="00041114" w:rsidP="00DC4C28">
            <w:pPr>
              <w:ind w:left="-107" w:right="-108"/>
              <w:jc w:val="center"/>
              <w:rPr>
                <w:bCs/>
              </w:rPr>
            </w:pPr>
          </w:p>
        </w:tc>
        <w:tc>
          <w:tcPr>
            <w:tcW w:w="1274" w:type="dxa"/>
            <w:shd w:val="clear" w:color="auto" w:fill="auto"/>
            <w:vAlign w:val="center"/>
          </w:tcPr>
          <w:p w:rsidR="00041114" w:rsidRPr="00E33E65" w:rsidRDefault="00041114" w:rsidP="00DC4C28">
            <w:pPr>
              <w:jc w:val="center"/>
              <w:rPr>
                <w:bCs/>
              </w:rPr>
            </w:pPr>
          </w:p>
        </w:tc>
        <w:tc>
          <w:tcPr>
            <w:tcW w:w="1906" w:type="dxa"/>
            <w:vMerge/>
            <w:vAlign w:val="center"/>
          </w:tcPr>
          <w:p w:rsidR="00041114" w:rsidRPr="00E33E65" w:rsidRDefault="00041114" w:rsidP="00DC4C28"/>
        </w:tc>
        <w:tc>
          <w:tcPr>
            <w:tcW w:w="1490" w:type="dxa"/>
            <w:vMerge/>
            <w:shd w:val="clear" w:color="auto" w:fill="auto"/>
            <w:vAlign w:val="center"/>
          </w:tcPr>
          <w:p w:rsidR="00041114" w:rsidRPr="00E33E65" w:rsidRDefault="00041114" w:rsidP="00DC4C28"/>
        </w:tc>
      </w:tr>
      <w:tr w:rsidR="00041114" w:rsidRPr="00E33E65" w:rsidTr="00DC4C28">
        <w:trPr>
          <w:trHeight w:val="480"/>
          <w:jc w:val="right"/>
        </w:trPr>
        <w:tc>
          <w:tcPr>
            <w:tcW w:w="713" w:type="dxa"/>
            <w:vMerge/>
            <w:shd w:val="clear" w:color="auto" w:fill="auto"/>
            <w:vAlign w:val="center"/>
          </w:tcPr>
          <w:p w:rsidR="00041114" w:rsidRPr="00E33E65" w:rsidRDefault="00041114" w:rsidP="00DC4C28"/>
        </w:tc>
        <w:tc>
          <w:tcPr>
            <w:tcW w:w="3326" w:type="dxa"/>
            <w:vMerge/>
            <w:shd w:val="clear" w:color="auto" w:fill="auto"/>
            <w:vAlign w:val="center"/>
          </w:tcPr>
          <w:p w:rsidR="00041114" w:rsidRPr="00E33E65" w:rsidRDefault="00041114" w:rsidP="00DC4C28">
            <w:pPr>
              <w:rPr>
                <w:iCs/>
              </w:rPr>
            </w:pPr>
          </w:p>
        </w:tc>
        <w:tc>
          <w:tcPr>
            <w:tcW w:w="638" w:type="dxa"/>
            <w:vMerge/>
            <w:shd w:val="clear" w:color="auto" w:fill="auto"/>
            <w:vAlign w:val="center"/>
          </w:tcPr>
          <w:p w:rsidR="00041114" w:rsidRPr="00E33E65" w:rsidRDefault="00041114" w:rsidP="00DC4C28"/>
        </w:tc>
        <w:tc>
          <w:tcPr>
            <w:tcW w:w="1140" w:type="dxa"/>
            <w:vAlign w:val="center"/>
          </w:tcPr>
          <w:p w:rsidR="00041114" w:rsidRPr="00E33E65" w:rsidRDefault="00041114" w:rsidP="00DC4C28">
            <w:pPr>
              <w:rPr>
                <w:bCs/>
              </w:rPr>
            </w:pPr>
            <w:r>
              <w:rPr>
                <w:bCs/>
                <w:sz w:val="22"/>
              </w:rPr>
              <w:t>2022</w:t>
            </w:r>
          </w:p>
        </w:tc>
        <w:tc>
          <w:tcPr>
            <w:tcW w:w="1423" w:type="dxa"/>
            <w:shd w:val="clear" w:color="auto" w:fill="auto"/>
            <w:vAlign w:val="center"/>
          </w:tcPr>
          <w:p w:rsidR="00041114" w:rsidRPr="00E33E65" w:rsidRDefault="00041114" w:rsidP="00DC4C28">
            <w:pPr>
              <w:ind w:left="-107" w:right="-108"/>
              <w:jc w:val="center"/>
              <w:rPr>
                <w:bCs/>
              </w:rPr>
            </w:pPr>
          </w:p>
        </w:tc>
        <w:tc>
          <w:tcPr>
            <w:tcW w:w="1133" w:type="dxa"/>
            <w:gridSpan w:val="2"/>
            <w:shd w:val="clear" w:color="auto" w:fill="auto"/>
            <w:vAlign w:val="center"/>
          </w:tcPr>
          <w:p w:rsidR="00041114" w:rsidRPr="00E33E65" w:rsidRDefault="00041114" w:rsidP="00DC4C28">
            <w:pPr>
              <w:ind w:right="-108"/>
              <w:jc w:val="center"/>
              <w:rPr>
                <w:bCs/>
              </w:rPr>
            </w:pPr>
          </w:p>
        </w:tc>
        <w:tc>
          <w:tcPr>
            <w:tcW w:w="992" w:type="dxa"/>
            <w:shd w:val="clear" w:color="auto" w:fill="auto"/>
            <w:vAlign w:val="center"/>
          </w:tcPr>
          <w:p w:rsidR="00041114" w:rsidRPr="00E33E65" w:rsidRDefault="00041114" w:rsidP="00DC4C28">
            <w:pPr>
              <w:ind w:left="-107" w:right="-108"/>
              <w:jc w:val="center"/>
              <w:rPr>
                <w:bCs/>
              </w:rPr>
            </w:pPr>
          </w:p>
        </w:tc>
        <w:tc>
          <w:tcPr>
            <w:tcW w:w="1275" w:type="dxa"/>
            <w:shd w:val="clear" w:color="auto" w:fill="auto"/>
            <w:vAlign w:val="center"/>
          </w:tcPr>
          <w:p w:rsidR="00041114" w:rsidRPr="00E33E65" w:rsidRDefault="00041114" w:rsidP="00DC4C28">
            <w:pPr>
              <w:ind w:left="-107" w:right="-108"/>
              <w:jc w:val="center"/>
              <w:rPr>
                <w:bCs/>
              </w:rPr>
            </w:pPr>
          </w:p>
        </w:tc>
        <w:tc>
          <w:tcPr>
            <w:tcW w:w="1274" w:type="dxa"/>
            <w:shd w:val="clear" w:color="auto" w:fill="auto"/>
            <w:vAlign w:val="center"/>
          </w:tcPr>
          <w:p w:rsidR="00041114" w:rsidRPr="00E33E65" w:rsidRDefault="00041114" w:rsidP="00DC4C28">
            <w:pPr>
              <w:jc w:val="center"/>
              <w:rPr>
                <w:bCs/>
              </w:rPr>
            </w:pPr>
          </w:p>
        </w:tc>
        <w:tc>
          <w:tcPr>
            <w:tcW w:w="1906" w:type="dxa"/>
            <w:vMerge/>
            <w:vAlign w:val="center"/>
          </w:tcPr>
          <w:p w:rsidR="00041114" w:rsidRPr="00E33E65" w:rsidRDefault="00041114" w:rsidP="00DC4C28"/>
        </w:tc>
        <w:tc>
          <w:tcPr>
            <w:tcW w:w="1490" w:type="dxa"/>
            <w:vMerge/>
            <w:shd w:val="clear" w:color="auto" w:fill="auto"/>
            <w:vAlign w:val="center"/>
          </w:tcPr>
          <w:p w:rsidR="00041114" w:rsidRPr="00E33E65" w:rsidRDefault="00041114" w:rsidP="00DC4C28"/>
        </w:tc>
      </w:tr>
      <w:tr w:rsidR="00041114" w:rsidRPr="00E33E65" w:rsidTr="00DC4C28">
        <w:trPr>
          <w:trHeight w:val="480"/>
          <w:jc w:val="right"/>
        </w:trPr>
        <w:tc>
          <w:tcPr>
            <w:tcW w:w="713" w:type="dxa"/>
            <w:vMerge/>
            <w:shd w:val="clear" w:color="auto" w:fill="auto"/>
            <w:vAlign w:val="center"/>
          </w:tcPr>
          <w:p w:rsidR="00041114" w:rsidRPr="00E33E65" w:rsidRDefault="00041114" w:rsidP="00DC4C28"/>
        </w:tc>
        <w:tc>
          <w:tcPr>
            <w:tcW w:w="3326" w:type="dxa"/>
            <w:vMerge/>
            <w:shd w:val="clear" w:color="auto" w:fill="auto"/>
            <w:vAlign w:val="center"/>
          </w:tcPr>
          <w:p w:rsidR="00041114" w:rsidRPr="00E33E65" w:rsidRDefault="00041114" w:rsidP="00DC4C28">
            <w:pPr>
              <w:rPr>
                <w:iCs/>
              </w:rPr>
            </w:pPr>
          </w:p>
        </w:tc>
        <w:tc>
          <w:tcPr>
            <w:tcW w:w="638" w:type="dxa"/>
            <w:vMerge/>
            <w:shd w:val="clear" w:color="auto" w:fill="auto"/>
            <w:vAlign w:val="center"/>
          </w:tcPr>
          <w:p w:rsidR="00041114" w:rsidRPr="00E33E65" w:rsidRDefault="00041114" w:rsidP="00DC4C28"/>
        </w:tc>
        <w:tc>
          <w:tcPr>
            <w:tcW w:w="1140" w:type="dxa"/>
            <w:vAlign w:val="center"/>
          </w:tcPr>
          <w:p w:rsidR="00041114" w:rsidRPr="00E33E65" w:rsidRDefault="00041114" w:rsidP="00DC4C28">
            <w:pPr>
              <w:rPr>
                <w:b/>
                <w:bCs/>
              </w:rPr>
            </w:pPr>
            <w:r w:rsidRPr="00E33E65">
              <w:rPr>
                <w:b/>
                <w:bCs/>
                <w:sz w:val="22"/>
              </w:rPr>
              <w:t>Всего</w:t>
            </w:r>
          </w:p>
        </w:tc>
        <w:tc>
          <w:tcPr>
            <w:tcW w:w="1423" w:type="dxa"/>
            <w:shd w:val="clear" w:color="auto" w:fill="auto"/>
            <w:vAlign w:val="center"/>
          </w:tcPr>
          <w:p w:rsidR="00041114" w:rsidRPr="00E33E65" w:rsidRDefault="00041114" w:rsidP="00DC4C28">
            <w:pPr>
              <w:ind w:left="-107" w:right="-108"/>
              <w:jc w:val="center"/>
              <w:rPr>
                <w:b/>
                <w:bCs/>
              </w:rPr>
            </w:pPr>
          </w:p>
        </w:tc>
        <w:tc>
          <w:tcPr>
            <w:tcW w:w="1133" w:type="dxa"/>
            <w:gridSpan w:val="2"/>
            <w:shd w:val="clear" w:color="auto" w:fill="auto"/>
            <w:vAlign w:val="center"/>
          </w:tcPr>
          <w:p w:rsidR="00041114" w:rsidRPr="00E33E65" w:rsidRDefault="00041114" w:rsidP="00DC4C28">
            <w:pPr>
              <w:ind w:left="-107" w:right="-108"/>
              <w:jc w:val="center"/>
              <w:rPr>
                <w:b/>
                <w:bCs/>
              </w:rPr>
            </w:pPr>
          </w:p>
        </w:tc>
        <w:tc>
          <w:tcPr>
            <w:tcW w:w="992" w:type="dxa"/>
            <w:shd w:val="clear" w:color="auto" w:fill="auto"/>
            <w:vAlign w:val="center"/>
          </w:tcPr>
          <w:p w:rsidR="00041114" w:rsidRPr="00E33E65" w:rsidRDefault="00041114" w:rsidP="00DC4C28">
            <w:pPr>
              <w:ind w:left="-107" w:right="-108"/>
              <w:jc w:val="center"/>
              <w:rPr>
                <w:b/>
                <w:bCs/>
              </w:rPr>
            </w:pPr>
          </w:p>
        </w:tc>
        <w:tc>
          <w:tcPr>
            <w:tcW w:w="1275" w:type="dxa"/>
            <w:shd w:val="clear" w:color="auto" w:fill="auto"/>
            <w:vAlign w:val="center"/>
          </w:tcPr>
          <w:p w:rsidR="00041114" w:rsidRPr="00E33E65" w:rsidRDefault="00041114" w:rsidP="00DC4C28">
            <w:pPr>
              <w:ind w:left="-107" w:right="-108"/>
              <w:jc w:val="center"/>
              <w:rPr>
                <w:b/>
                <w:bCs/>
              </w:rPr>
            </w:pPr>
          </w:p>
        </w:tc>
        <w:tc>
          <w:tcPr>
            <w:tcW w:w="1274" w:type="dxa"/>
            <w:shd w:val="clear" w:color="auto" w:fill="auto"/>
            <w:vAlign w:val="center"/>
          </w:tcPr>
          <w:p w:rsidR="00041114" w:rsidRPr="00E33E65" w:rsidRDefault="00041114" w:rsidP="00DC4C28">
            <w:pPr>
              <w:jc w:val="center"/>
              <w:rPr>
                <w:b/>
                <w:bCs/>
              </w:rPr>
            </w:pPr>
          </w:p>
        </w:tc>
        <w:tc>
          <w:tcPr>
            <w:tcW w:w="1906" w:type="dxa"/>
            <w:vMerge/>
            <w:vAlign w:val="center"/>
          </w:tcPr>
          <w:p w:rsidR="00041114" w:rsidRPr="00E33E65" w:rsidRDefault="00041114" w:rsidP="00DC4C28"/>
        </w:tc>
        <w:tc>
          <w:tcPr>
            <w:tcW w:w="1490" w:type="dxa"/>
            <w:vMerge/>
            <w:shd w:val="clear" w:color="auto" w:fill="auto"/>
            <w:vAlign w:val="center"/>
          </w:tcPr>
          <w:p w:rsidR="00041114" w:rsidRPr="00E33E65" w:rsidRDefault="00041114" w:rsidP="00DC4C28"/>
        </w:tc>
      </w:tr>
    </w:tbl>
    <w:p w:rsidR="00041114" w:rsidRDefault="00041114" w:rsidP="00041114">
      <w:pPr>
        <w:tabs>
          <w:tab w:val="left" w:pos="4035"/>
        </w:tabs>
        <w:jc w:val="center"/>
        <w:rPr>
          <w:sz w:val="28"/>
          <w:szCs w:val="28"/>
        </w:rPr>
        <w:sectPr w:rsidR="00041114" w:rsidSect="00DC4C28">
          <w:pgSz w:w="16838" w:h="11906" w:orient="landscape"/>
          <w:pgMar w:top="1701" w:right="1134" w:bottom="567" w:left="1134" w:header="709" w:footer="709" w:gutter="0"/>
          <w:cols w:space="708"/>
          <w:titlePg/>
          <w:docGrid w:linePitch="360"/>
        </w:sectPr>
      </w:pPr>
    </w:p>
    <w:p w:rsidR="00041114" w:rsidRDefault="00041114" w:rsidP="00041114">
      <w:pPr>
        <w:widowControl w:val="0"/>
        <w:autoSpaceDE w:val="0"/>
        <w:jc w:val="center"/>
        <w:rPr>
          <w:sz w:val="28"/>
          <w:szCs w:val="28"/>
        </w:rPr>
      </w:pPr>
      <w:r>
        <w:rPr>
          <w:sz w:val="28"/>
          <w:szCs w:val="28"/>
        </w:rPr>
        <w:lastRenderedPageBreak/>
        <w:t>8.Обоснование ресурсного обеспечения программы</w:t>
      </w:r>
    </w:p>
    <w:p w:rsidR="00041114" w:rsidRDefault="00041114" w:rsidP="00041114">
      <w:pPr>
        <w:widowControl w:val="0"/>
        <w:autoSpaceDE w:val="0"/>
        <w:jc w:val="both"/>
        <w:rPr>
          <w:sz w:val="28"/>
          <w:szCs w:val="28"/>
        </w:rPr>
      </w:pPr>
    </w:p>
    <w:p w:rsidR="00041114" w:rsidRDefault="00041114" w:rsidP="00041114">
      <w:pPr>
        <w:widowControl w:val="0"/>
        <w:autoSpaceDE w:val="0"/>
        <w:ind w:firstLine="708"/>
        <w:jc w:val="both"/>
        <w:rPr>
          <w:sz w:val="28"/>
          <w:szCs w:val="28"/>
        </w:rPr>
      </w:pPr>
      <w:r>
        <w:rPr>
          <w:sz w:val="28"/>
          <w:szCs w:val="28"/>
        </w:rPr>
        <w:t xml:space="preserve">Общий объем финансирования  программы составляет ____ тыс. рублей, в том числе: </w:t>
      </w:r>
    </w:p>
    <w:p w:rsidR="00041114" w:rsidRDefault="00041114" w:rsidP="00041114">
      <w:pPr>
        <w:widowControl w:val="0"/>
        <w:autoSpaceDE w:val="0"/>
        <w:ind w:firstLine="708"/>
        <w:jc w:val="both"/>
        <w:rPr>
          <w:sz w:val="28"/>
          <w:szCs w:val="28"/>
        </w:rPr>
      </w:pPr>
      <w:r>
        <w:rPr>
          <w:sz w:val="28"/>
          <w:szCs w:val="28"/>
        </w:rPr>
        <w:t xml:space="preserve">                                                                                              Таблица № 5</w:t>
      </w:r>
    </w:p>
    <w:tbl>
      <w:tblPr>
        <w:tblW w:w="0" w:type="auto"/>
        <w:tblInd w:w="62" w:type="dxa"/>
        <w:tblLayout w:type="fixed"/>
        <w:tblCellMar>
          <w:top w:w="102" w:type="dxa"/>
          <w:left w:w="62" w:type="dxa"/>
          <w:bottom w:w="102" w:type="dxa"/>
          <w:right w:w="62" w:type="dxa"/>
        </w:tblCellMar>
        <w:tblLook w:val="0000"/>
      </w:tblPr>
      <w:tblGrid>
        <w:gridCol w:w="1757"/>
        <w:gridCol w:w="1020"/>
        <w:gridCol w:w="1759"/>
        <w:gridCol w:w="1560"/>
        <w:gridCol w:w="1701"/>
        <w:gridCol w:w="1852"/>
      </w:tblGrid>
      <w:tr w:rsidR="00041114" w:rsidTr="00DC4C28">
        <w:tc>
          <w:tcPr>
            <w:tcW w:w="1757" w:type="dxa"/>
            <w:vMerge w:val="restart"/>
            <w:tcBorders>
              <w:top w:val="single" w:sz="4" w:space="0" w:color="000000"/>
              <w:left w:val="single" w:sz="4" w:space="0" w:color="000000"/>
              <w:bottom w:val="single" w:sz="4" w:space="0" w:color="000000"/>
            </w:tcBorders>
            <w:shd w:val="clear" w:color="auto" w:fill="auto"/>
            <w:vAlign w:val="center"/>
          </w:tcPr>
          <w:p w:rsidR="00041114" w:rsidRPr="00805F32" w:rsidRDefault="00041114" w:rsidP="00DC4C28">
            <w:pPr>
              <w:autoSpaceDE w:val="0"/>
              <w:jc w:val="center"/>
            </w:pPr>
            <w:r w:rsidRPr="00805F32">
              <w:t xml:space="preserve">Годы реализации </w:t>
            </w:r>
          </w:p>
        </w:tc>
        <w:tc>
          <w:tcPr>
            <w:tcW w:w="7892" w:type="dxa"/>
            <w:gridSpan w:val="5"/>
            <w:tcBorders>
              <w:top w:val="single" w:sz="4" w:space="0" w:color="000000"/>
              <w:left w:val="single" w:sz="4" w:space="0" w:color="000000"/>
              <w:bottom w:val="single" w:sz="4" w:space="0" w:color="000000"/>
              <w:right w:val="single" w:sz="4" w:space="0" w:color="000000"/>
            </w:tcBorders>
            <w:shd w:val="clear" w:color="auto" w:fill="auto"/>
          </w:tcPr>
          <w:p w:rsidR="00041114" w:rsidRPr="00805F32" w:rsidRDefault="00041114" w:rsidP="00DC4C28">
            <w:pPr>
              <w:autoSpaceDE w:val="0"/>
              <w:jc w:val="center"/>
            </w:pPr>
            <w:r w:rsidRPr="00805F32">
              <w:t xml:space="preserve">Объем финансирования, тыс. рублей </w:t>
            </w:r>
          </w:p>
        </w:tc>
      </w:tr>
      <w:tr w:rsidR="00041114" w:rsidTr="00DC4C28">
        <w:tc>
          <w:tcPr>
            <w:tcW w:w="1757" w:type="dxa"/>
            <w:vMerge/>
            <w:tcBorders>
              <w:top w:val="single" w:sz="4" w:space="0" w:color="000000"/>
              <w:left w:val="single" w:sz="4" w:space="0" w:color="000000"/>
              <w:bottom w:val="single" w:sz="4" w:space="0" w:color="000000"/>
            </w:tcBorders>
            <w:shd w:val="clear" w:color="auto" w:fill="auto"/>
          </w:tcPr>
          <w:p w:rsidR="00041114" w:rsidRPr="00805F32" w:rsidRDefault="00041114" w:rsidP="00DC4C28">
            <w:pPr>
              <w:autoSpaceDE w:val="0"/>
              <w:snapToGrid w:val="0"/>
            </w:pPr>
          </w:p>
        </w:tc>
        <w:tc>
          <w:tcPr>
            <w:tcW w:w="1020" w:type="dxa"/>
            <w:vMerge w:val="restart"/>
            <w:tcBorders>
              <w:top w:val="single" w:sz="4" w:space="0" w:color="000000"/>
              <w:left w:val="single" w:sz="4" w:space="0" w:color="000000"/>
              <w:bottom w:val="single" w:sz="4" w:space="0" w:color="000000"/>
            </w:tcBorders>
            <w:shd w:val="clear" w:color="auto" w:fill="auto"/>
            <w:vAlign w:val="center"/>
          </w:tcPr>
          <w:p w:rsidR="00041114" w:rsidRPr="00805F32" w:rsidRDefault="00041114" w:rsidP="00DC4C28">
            <w:pPr>
              <w:autoSpaceDE w:val="0"/>
              <w:jc w:val="center"/>
            </w:pPr>
            <w:r w:rsidRPr="00805F32">
              <w:t>всего</w:t>
            </w:r>
          </w:p>
        </w:tc>
        <w:tc>
          <w:tcPr>
            <w:tcW w:w="6872" w:type="dxa"/>
            <w:gridSpan w:val="4"/>
            <w:tcBorders>
              <w:top w:val="single" w:sz="4" w:space="0" w:color="000000"/>
              <w:left w:val="single" w:sz="4" w:space="0" w:color="000000"/>
              <w:bottom w:val="single" w:sz="4" w:space="0" w:color="000000"/>
              <w:right w:val="single" w:sz="4" w:space="0" w:color="000000"/>
            </w:tcBorders>
            <w:shd w:val="clear" w:color="auto" w:fill="auto"/>
          </w:tcPr>
          <w:p w:rsidR="00041114" w:rsidRPr="00805F32" w:rsidRDefault="00041114" w:rsidP="00DC4C28">
            <w:pPr>
              <w:autoSpaceDE w:val="0"/>
              <w:jc w:val="center"/>
            </w:pPr>
            <w:r w:rsidRPr="00805F32">
              <w:t xml:space="preserve">в разрезе источников финансирования </w:t>
            </w:r>
          </w:p>
        </w:tc>
      </w:tr>
      <w:tr w:rsidR="00041114" w:rsidTr="00DC4C28">
        <w:tc>
          <w:tcPr>
            <w:tcW w:w="1757" w:type="dxa"/>
            <w:vMerge/>
            <w:tcBorders>
              <w:top w:val="single" w:sz="4" w:space="0" w:color="000000"/>
              <w:left w:val="single" w:sz="4" w:space="0" w:color="000000"/>
              <w:bottom w:val="single" w:sz="4" w:space="0" w:color="000000"/>
            </w:tcBorders>
            <w:shd w:val="clear" w:color="auto" w:fill="auto"/>
          </w:tcPr>
          <w:p w:rsidR="00041114" w:rsidRPr="00805F32" w:rsidRDefault="00041114" w:rsidP="00DC4C28">
            <w:pPr>
              <w:autoSpaceDE w:val="0"/>
              <w:snapToGrid w:val="0"/>
            </w:pPr>
          </w:p>
        </w:tc>
        <w:tc>
          <w:tcPr>
            <w:tcW w:w="1020" w:type="dxa"/>
            <w:vMerge/>
            <w:tcBorders>
              <w:top w:val="single" w:sz="4" w:space="0" w:color="000000"/>
              <w:left w:val="single" w:sz="4" w:space="0" w:color="000000"/>
              <w:bottom w:val="single" w:sz="4" w:space="0" w:color="000000"/>
            </w:tcBorders>
            <w:shd w:val="clear" w:color="auto" w:fill="auto"/>
          </w:tcPr>
          <w:p w:rsidR="00041114" w:rsidRPr="00805F32" w:rsidRDefault="00041114" w:rsidP="00DC4C28">
            <w:pPr>
              <w:autoSpaceDE w:val="0"/>
              <w:snapToGrid w:val="0"/>
            </w:pPr>
          </w:p>
        </w:tc>
        <w:tc>
          <w:tcPr>
            <w:tcW w:w="1759" w:type="dxa"/>
            <w:tcBorders>
              <w:top w:val="single" w:sz="4" w:space="0" w:color="000000"/>
              <w:left w:val="single" w:sz="4" w:space="0" w:color="000000"/>
              <w:bottom w:val="single" w:sz="4" w:space="0" w:color="000000"/>
            </w:tcBorders>
            <w:shd w:val="clear" w:color="auto" w:fill="auto"/>
          </w:tcPr>
          <w:p w:rsidR="00041114" w:rsidRPr="00805F32" w:rsidRDefault="00041114" w:rsidP="00DC4C28">
            <w:pPr>
              <w:autoSpaceDE w:val="0"/>
              <w:jc w:val="center"/>
            </w:pPr>
            <w:r w:rsidRPr="00805F32">
              <w:t xml:space="preserve">федеральный бюджет </w:t>
            </w:r>
          </w:p>
        </w:tc>
        <w:tc>
          <w:tcPr>
            <w:tcW w:w="1560" w:type="dxa"/>
            <w:tcBorders>
              <w:top w:val="single" w:sz="4" w:space="0" w:color="000000"/>
              <w:left w:val="single" w:sz="4" w:space="0" w:color="000000"/>
              <w:bottom w:val="single" w:sz="4" w:space="0" w:color="000000"/>
            </w:tcBorders>
            <w:shd w:val="clear" w:color="auto" w:fill="auto"/>
          </w:tcPr>
          <w:p w:rsidR="00041114" w:rsidRPr="00805F32" w:rsidRDefault="00041114" w:rsidP="00DC4C28">
            <w:pPr>
              <w:autoSpaceDE w:val="0"/>
              <w:jc w:val="center"/>
            </w:pPr>
            <w:r w:rsidRPr="00805F32">
              <w:t xml:space="preserve">краевой бюджет </w:t>
            </w:r>
          </w:p>
        </w:tc>
        <w:tc>
          <w:tcPr>
            <w:tcW w:w="1701" w:type="dxa"/>
            <w:tcBorders>
              <w:top w:val="single" w:sz="4" w:space="0" w:color="000000"/>
              <w:left w:val="single" w:sz="4" w:space="0" w:color="000000"/>
              <w:bottom w:val="single" w:sz="4" w:space="0" w:color="000000"/>
            </w:tcBorders>
            <w:shd w:val="clear" w:color="auto" w:fill="auto"/>
          </w:tcPr>
          <w:p w:rsidR="00041114" w:rsidRPr="00805F32" w:rsidRDefault="00041114" w:rsidP="00DC4C28">
            <w:pPr>
              <w:autoSpaceDE w:val="0"/>
              <w:jc w:val="center"/>
            </w:pPr>
            <w:r w:rsidRPr="00805F32">
              <w:t xml:space="preserve">местный бюджет </w:t>
            </w:r>
          </w:p>
        </w:tc>
        <w:tc>
          <w:tcPr>
            <w:tcW w:w="1852" w:type="dxa"/>
            <w:tcBorders>
              <w:top w:val="single" w:sz="4" w:space="0" w:color="000000"/>
              <w:left w:val="single" w:sz="4" w:space="0" w:color="000000"/>
              <w:bottom w:val="single" w:sz="4" w:space="0" w:color="000000"/>
              <w:right w:val="single" w:sz="4" w:space="0" w:color="000000"/>
            </w:tcBorders>
            <w:shd w:val="clear" w:color="auto" w:fill="auto"/>
          </w:tcPr>
          <w:p w:rsidR="00041114" w:rsidRPr="00805F32" w:rsidRDefault="00041114" w:rsidP="00DC4C28">
            <w:pPr>
              <w:autoSpaceDE w:val="0"/>
              <w:jc w:val="center"/>
            </w:pPr>
            <w:r w:rsidRPr="00805F32">
              <w:t xml:space="preserve">внебюджетные источники </w:t>
            </w:r>
          </w:p>
        </w:tc>
      </w:tr>
      <w:tr w:rsidR="00041114" w:rsidTr="00DC4C28">
        <w:tc>
          <w:tcPr>
            <w:tcW w:w="1757" w:type="dxa"/>
            <w:tcBorders>
              <w:top w:val="single" w:sz="4" w:space="0" w:color="000000"/>
              <w:left w:val="single" w:sz="4" w:space="0" w:color="000000"/>
              <w:bottom w:val="single" w:sz="4" w:space="0" w:color="000000"/>
            </w:tcBorders>
            <w:shd w:val="clear" w:color="auto" w:fill="auto"/>
          </w:tcPr>
          <w:p w:rsidR="00041114" w:rsidRPr="00805F32" w:rsidRDefault="00041114" w:rsidP="00DC4C28">
            <w:pPr>
              <w:autoSpaceDE w:val="0"/>
              <w:jc w:val="center"/>
            </w:pPr>
            <w:r w:rsidRPr="00805F32">
              <w:t xml:space="preserve">1 </w:t>
            </w:r>
          </w:p>
        </w:tc>
        <w:tc>
          <w:tcPr>
            <w:tcW w:w="1020" w:type="dxa"/>
            <w:tcBorders>
              <w:top w:val="single" w:sz="4" w:space="0" w:color="000000"/>
              <w:left w:val="single" w:sz="4" w:space="0" w:color="000000"/>
              <w:bottom w:val="single" w:sz="4" w:space="0" w:color="000000"/>
            </w:tcBorders>
            <w:shd w:val="clear" w:color="auto" w:fill="auto"/>
          </w:tcPr>
          <w:p w:rsidR="00041114" w:rsidRPr="00805F32" w:rsidRDefault="00041114" w:rsidP="00DC4C28">
            <w:pPr>
              <w:autoSpaceDE w:val="0"/>
              <w:jc w:val="center"/>
            </w:pPr>
            <w:r w:rsidRPr="00805F32">
              <w:t xml:space="preserve">2 </w:t>
            </w:r>
          </w:p>
        </w:tc>
        <w:tc>
          <w:tcPr>
            <w:tcW w:w="1759" w:type="dxa"/>
            <w:tcBorders>
              <w:top w:val="single" w:sz="4" w:space="0" w:color="000000"/>
              <w:left w:val="single" w:sz="4" w:space="0" w:color="000000"/>
              <w:bottom w:val="single" w:sz="4" w:space="0" w:color="000000"/>
            </w:tcBorders>
            <w:shd w:val="clear" w:color="auto" w:fill="auto"/>
          </w:tcPr>
          <w:p w:rsidR="00041114" w:rsidRPr="00805F32" w:rsidRDefault="00041114" w:rsidP="00DC4C28">
            <w:pPr>
              <w:autoSpaceDE w:val="0"/>
              <w:jc w:val="center"/>
            </w:pPr>
            <w:r w:rsidRPr="00805F32">
              <w:t xml:space="preserve">3 </w:t>
            </w:r>
          </w:p>
        </w:tc>
        <w:tc>
          <w:tcPr>
            <w:tcW w:w="1560" w:type="dxa"/>
            <w:tcBorders>
              <w:top w:val="single" w:sz="4" w:space="0" w:color="000000"/>
              <w:left w:val="single" w:sz="4" w:space="0" w:color="000000"/>
              <w:bottom w:val="single" w:sz="4" w:space="0" w:color="000000"/>
            </w:tcBorders>
            <w:shd w:val="clear" w:color="auto" w:fill="auto"/>
          </w:tcPr>
          <w:p w:rsidR="00041114" w:rsidRPr="00805F32" w:rsidRDefault="00041114" w:rsidP="00DC4C28">
            <w:pPr>
              <w:autoSpaceDE w:val="0"/>
              <w:jc w:val="center"/>
            </w:pPr>
            <w:r w:rsidRPr="00805F32">
              <w:t xml:space="preserve">4 </w:t>
            </w:r>
          </w:p>
        </w:tc>
        <w:tc>
          <w:tcPr>
            <w:tcW w:w="1701" w:type="dxa"/>
            <w:tcBorders>
              <w:top w:val="single" w:sz="4" w:space="0" w:color="000000"/>
              <w:left w:val="single" w:sz="4" w:space="0" w:color="000000"/>
              <w:bottom w:val="single" w:sz="4" w:space="0" w:color="000000"/>
            </w:tcBorders>
            <w:shd w:val="clear" w:color="auto" w:fill="auto"/>
          </w:tcPr>
          <w:p w:rsidR="00041114" w:rsidRPr="00805F32" w:rsidRDefault="00041114" w:rsidP="00DC4C28">
            <w:pPr>
              <w:autoSpaceDE w:val="0"/>
              <w:jc w:val="center"/>
            </w:pPr>
            <w:r w:rsidRPr="00805F32">
              <w:t xml:space="preserve">5 </w:t>
            </w:r>
          </w:p>
        </w:tc>
        <w:tc>
          <w:tcPr>
            <w:tcW w:w="1852" w:type="dxa"/>
            <w:tcBorders>
              <w:top w:val="single" w:sz="4" w:space="0" w:color="000000"/>
              <w:left w:val="single" w:sz="4" w:space="0" w:color="000000"/>
              <w:bottom w:val="single" w:sz="4" w:space="0" w:color="000000"/>
              <w:right w:val="single" w:sz="4" w:space="0" w:color="000000"/>
            </w:tcBorders>
            <w:shd w:val="clear" w:color="auto" w:fill="auto"/>
          </w:tcPr>
          <w:p w:rsidR="00041114" w:rsidRPr="00805F32" w:rsidRDefault="00041114" w:rsidP="00DC4C28">
            <w:pPr>
              <w:autoSpaceDE w:val="0"/>
              <w:jc w:val="center"/>
            </w:pPr>
            <w:r w:rsidRPr="00805F32">
              <w:t xml:space="preserve">6 </w:t>
            </w:r>
          </w:p>
        </w:tc>
      </w:tr>
      <w:tr w:rsidR="00041114" w:rsidTr="00DC4C28">
        <w:tc>
          <w:tcPr>
            <w:tcW w:w="1757" w:type="dxa"/>
            <w:tcBorders>
              <w:top w:val="single" w:sz="4" w:space="0" w:color="000000"/>
              <w:left w:val="single" w:sz="4" w:space="0" w:color="000000"/>
              <w:bottom w:val="single" w:sz="4" w:space="0" w:color="000000"/>
            </w:tcBorders>
            <w:shd w:val="clear" w:color="auto" w:fill="auto"/>
          </w:tcPr>
          <w:p w:rsidR="00041114" w:rsidRPr="00805F32" w:rsidRDefault="00041114" w:rsidP="00DC4C28">
            <w:pPr>
              <w:autoSpaceDE w:val="0"/>
              <w:jc w:val="center"/>
            </w:pPr>
            <w:r>
              <w:t>2019</w:t>
            </w:r>
          </w:p>
        </w:tc>
        <w:tc>
          <w:tcPr>
            <w:tcW w:w="1020" w:type="dxa"/>
            <w:tcBorders>
              <w:top w:val="single" w:sz="4" w:space="0" w:color="000000"/>
              <w:left w:val="single" w:sz="4" w:space="0" w:color="000000"/>
              <w:bottom w:val="single" w:sz="4" w:space="0" w:color="000000"/>
            </w:tcBorders>
            <w:shd w:val="clear" w:color="auto" w:fill="auto"/>
          </w:tcPr>
          <w:p w:rsidR="00041114" w:rsidRPr="00805F32" w:rsidRDefault="00041114" w:rsidP="00DC4C28">
            <w:pPr>
              <w:autoSpaceDE w:val="0"/>
              <w:jc w:val="center"/>
            </w:pPr>
          </w:p>
        </w:tc>
        <w:tc>
          <w:tcPr>
            <w:tcW w:w="1759" w:type="dxa"/>
            <w:tcBorders>
              <w:top w:val="single" w:sz="4" w:space="0" w:color="000000"/>
              <w:left w:val="single" w:sz="4" w:space="0" w:color="000000"/>
              <w:bottom w:val="single" w:sz="4" w:space="0" w:color="000000"/>
            </w:tcBorders>
            <w:shd w:val="clear" w:color="auto" w:fill="auto"/>
          </w:tcPr>
          <w:p w:rsidR="00041114" w:rsidRPr="00805F32" w:rsidRDefault="00041114" w:rsidP="00DC4C28">
            <w:pPr>
              <w:autoSpaceDE w:val="0"/>
              <w:jc w:val="center"/>
            </w:pPr>
          </w:p>
        </w:tc>
        <w:tc>
          <w:tcPr>
            <w:tcW w:w="1560" w:type="dxa"/>
            <w:tcBorders>
              <w:top w:val="single" w:sz="4" w:space="0" w:color="000000"/>
              <w:left w:val="single" w:sz="4" w:space="0" w:color="000000"/>
              <w:bottom w:val="single" w:sz="4" w:space="0" w:color="000000"/>
            </w:tcBorders>
            <w:shd w:val="clear" w:color="auto" w:fill="auto"/>
          </w:tcPr>
          <w:p w:rsidR="00041114" w:rsidRPr="00805F32" w:rsidRDefault="00041114" w:rsidP="00DC4C28">
            <w:pPr>
              <w:autoSpaceDE w:val="0"/>
              <w:jc w:val="center"/>
            </w:pPr>
          </w:p>
        </w:tc>
        <w:tc>
          <w:tcPr>
            <w:tcW w:w="1701" w:type="dxa"/>
            <w:tcBorders>
              <w:top w:val="single" w:sz="4" w:space="0" w:color="000000"/>
              <w:left w:val="single" w:sz="4" w:space="0" w:color="000000"/>
              <w:bottom w:val="single" w:sz="4" w:space="0" w:color="000000"/>
            </w:tcBorders>
            <w:shd w:val="clear" w:color="auto" w:fill="auto"/>
          </w:tcPr>
          <w:p w:rsidR="00041114" w:rsidRPr="00805F32" w:rsidRDefault="00041114" w:rsidP="00DC4C28">
            <w:pPr>
              <w:autoSpaceDE w:val="0"/>
              <w:jc w:val="center"/>
            </w:pPr>
          </w:p>
        </w:tc>
        <w:tc>
          <w:tcPr>
            <w:tcW w:w="1852" w:type="dxa"/>
            <w:tcBorders>
              <w:top w:val="single" w:sz="4" w:space="0" w:color="000000"/>
              <w:left w:val="single" w:sz="4" w:space="0" w:color="000000"/>
              <w:bottom w:val="single" w:sz="4" w:space="0" w:color="000000"/>
              <w:right w:val="single" w:sz="4" w:space="0" w:color="000000"/>
            </w:tcBorders>
            <w:shd w:val="clear" w:color="auto" w:fill="auto"/>
          </w:tcPr>
          <w:p w:rsidR="00041114" w:rsidRPr="00805F32" w:rsidRDefault="00041114" w:rsidP="00DC4C28">
            <w:pPr>
              <w:autoSpaceDE w:val="0"/>
              <w:jc w:val="center"/>
            </w:pPr>
          </w:p>
        </w:tc>
      </w:tr>
      <w:tr w:rsidR="00041114" w:rsidTr="00DC4C28">
        <w:tc>
          <w:tcPr>
            <w:tcW w:w="1757" w:type="dxa"/>
            <w:tcBorders>
              <w:top w:val="single" w:sz="4" w:space="0" w:color="000000"/>
              <w:left w:val="single" w:sz="4" w:space="0" w:color="000000"/>
              <w:bottom w:val="single" w:sz="4" w:space="0" w:color="000000"/>
            </w:tcBorders>
            <w:shd w:val="clear" w:color="auto" w:fill="auto"/>
          </w:tcPr>
          <w:p w:rsidR="00041114" w:rsidRDefault="00041114" w:rsidP="00DC4C28">
            <w:pPr>
              <w:autoSpaceDE w:val="0"/>
              <w:jc w:val="center"/>
            </w:pPr>
            <w:r>
              <w:t>2020</w:t>
            </w:r>
          </w:p>
        </w:tc>
        <w:tc>
          <w:tcPr>
            <w:tcW w:w="1020" w:type="dxa"/>
            <w:tcBorders>
              <w:top w:val="single" w:sz="4" w:space="0" w:color="000000"/>
              <w:left w:val="single" w:sz="4" w:space="0" w:color="000000"/>
              <w:bottom w:val="single" w:sz="4" w:space="0" w:color="000000"/>
            </w:tcBorders>
            <w:shd w:val="clear" w:color="auto" w:fill="auto"/>
          </w:tcPr>
          <w:p w:rsidR="00041114" w:rsidRPr="00805F32" w:rsidRDefault="00041114" w:rsidP="00DC4C28">
            <w:pPr>
              <w:autoSpaceDE w:val="0"/>
              <w:jc w:val="center"/>
            </w:pPr>
          </w:p>
        </w:tc>
        <w:tc>
          <w:tcPr>
            <w:tcW w:w="1759" w:type="dxa"/>
            <w:tcBorders>
              <w:top w:val="single" w:sz="4" w:space="0" w:color="000000"/>
              <w:left w:val="single" w:sz="4" w:space="0" w:color="000000"/>
              <w:bottom w:val="single" w:sz="4" w:space="0" w:color="000000"/>
            </w:tcBorders>
            <w:shd w:val="clear" w:color="auto" w:fill="auto"/>
          </w:tcPr>
          <w:p w:rsidR="00041114" w:rsidRPr="00805F32" w:rsidRDefault="00041114" w:rsidP="00DC4C28">
            <w:pPr>
              <w:autoSpaceDE w:val="0"/>
              <w:jc w:val="center"/>
            </w:pPr>
          </w:p>
        </w:tc>
        <w:tc>
          <w:tcPr>
            <w:tcW w:w="1560" w:type="dxa"/>
            <w:tcBorders>
              <w:top w:val="single" w:sz="4" w:space="0" w:color="000000"/>
              <w:left w:val="single" w:sz="4" w:space="0" w:color="000000"/>
              <w:bottom w:val="single" w:sz="4" w:space="0" w:color="000000"/>
            </w:tcBorders>
            <w:shd w:val="clear" w:color="auto" w:fill="auto"/>
          </w:tcPr>
          <w:p w:rsidR="00041114" w:rsidRPr="00805F32" w:rsidRDefault="00041114" w:rsidP="00DC4C28">
            <w:pPr>
              <w:autoSpaceDE w:val="0"/>
              <w:jc w:val="center"/>
            </w:pPr>
          </w:p>
        </w:tc>
        <w:tc>
          <w:tcPr>
            <w:tcW w:w="1701" w:type="dxa"/>
            <w:tcBorders>
              <w:top w:val="single" w:sz="4" w:space="0" w:color="000000"/>
              <w:left w:val="single" w:sz="4" w:space="0" w:color="000000"/>
              <w:bottom w:val="single" w:sz="4" w:space="0" w:color="000000"/>
            </w:tcBorders>
            <w:shd w:val="clear" w:color="auto" w:fill="auto"/>
          </w:tcPr>
          <w:p w:rsidR="00041114" w:rsidRPr="00805F32" w:rsidRDefault="00041114" w:rsidP="00DC4C28">
            <w:pPr>
              <w:autoSpaceDE w:val="0"/>
              <w:jc w:val="center"/>
            </w:pPr>
          </w:p>
        </w:tc>
        <w:tc>
          <w:tcPr>
            <w:tcW w:w="1852" w:type="dxa"/>
            <w:tcBorders>
              <w:top w:val="single" w:sz="4" w:space="0" w:color="000000"/>
              <w:left w:val="single" w:sz="4" w:space="0" w:color="000000"/>
              <w:bottom w:val="single" w:sz="4" w:space="0" w:color="000000"/>
              <w:right w:val="single" w:sz="4" w:space="0" w:color="000000"/>
            </w:tcBorders>
            <w:shd w:val="clear" w:color="auto" w:fill="auto"/>
          </w:tcPr>
          <w:p w:rsidR="00041114" w:rsidRPr="00805F32" w:rsidRDefault="00041114" w:rsidP="00DC4C28">
            <w:pPr>
              <w:autoSpaceDE w:val="0"/>
              <w:jc w:val="center"/>
            </w:pPr>
          </w:p>
        </w:tc>
      </w:tr>
      <w:tr w:rsidR="00041114" w:rsidTr="00DC4C28">
        <w:tc>
          <w:tcPr>
            <w:tcW w:w="1757" w:type="dxa"/>
            <w:tcBorders>
              <w:top w:val="single" w:sz="4" w:space="0" w:color="000000"/>
              <w:left w:val="single" w:sz="4" w:space="0" w:color="000000"/>
              <w:bottom w:val="single" w:sz="4" w:space="0" w:color="000000"/>
            </w:tcBorders>
            <w:shd w:val="clear" w:color="auto" w:fill="auto"/>
          </w:tcPr>
          <w:p w:rsidR="00041114" w:rsidRDefault="00041114" w:rsidP="00DC4C28">
            <w:pPr>
              <w:autoSpaceDE w:val="0"/>
              <w:jc w:val="center"/>
            </w:pPr>
            <w:r>
              <w:t>2021</w:t>
            </w:r>
          </w:p>
        </w:tc>
        <w:tc>
          <w:tcPr>
            <w:tcW w:w="1020" w:type="dxa"/>
            <w:tcBorders>
              <w:top w:val="single" w:sz="4" w:space="0" w:color="000000"/>
              <w:left w:val="single" w:sz="4" w:space="0" w:color="000000"/>
              <w:bottom w:val="single" w:sz="4" w:space="0" w:color="000000"/>
            </w:tcBorders>
            <w:shd w:val="clear" w:color="auto" w:fill="auto"/>
          </w:tcPr>
          <w:p w:rsidR="00041114" w:rsidRPr="00805F32" w:rsidRDefault="00041114" w:rsidP="00DC4C28">
            <w:pPr>
              <w:autoSpaceDE w:val="0"/>
              <w:jc w:val="center"/>
            </w:pPr>
          </w:p>
        </w:tc>
        <w:tc>
          <w:tcPr>
            <w:tcW w:w="1759" w:type="dxa"/>
            <w:tcBorders>
              <w:top w:val="single" w:sz="4" w:space="0" w:color="000000"/>
              <w:left w:val="single" w:sz="4" w:space="0" w:color="000000"/>
              <w:bottom w:val="single" w:sz="4" w:space="0" w:color="000000"/>
            </w:tcBorders>
            <w:shd w:val="clear" w:color="auto" w:fill="auto"/>
          </w:tcPr>
          <w:p w:rsidR="00041114" w:rsidRPr="00805F32" w:rsidRDefault="00041114" w:rsidP="00DC4C28">
            <w:pPr>
              <w:autoSpaceDE w:val="0"/>
              <w:jc w:val="center"/>
            </w:pPr>
          </w:p>
        </w:tc>
        <w:tc>
          <w:tcPr>
            <w:tcW w:w="1560" w:type="dxa"/>
            <w:tcBorders>
              <w:top w:val="single" w:sz="4" w:space="0" w:color="000000"/>
              <w:left w:val="single" w:sz="4" w:space="0" w:color="000000"/>
              <w:bottom w:val="single" w:sz="4" w:space="0" w:color="000000"/>
            </w:tcBorders>
            <w:shd w:val="clear" w:color="auto" w:fill="auto"/>
          </w:tcPr>
          <w:p w:rsidR="00041114" w:rsidRPr="00805F32" w:rsidRDefault="00041114" w:rsidP="00DC4C28">
            <w:pPr>
              <w:autoSpaceDE w:val="0"/>
              <w:jc w:val="center"/>
            </w:pPr>
          </w:p>
        </w:tc>
        <w:tc>
          <w:tcPr>
            <w:tcW w:w="1701" w:type="dxa"/>
            <w:tcBorders>
              <w:top w:val="single" w:sz="4" w:space="0" w:color="000000"/>
              <w:left w:val="single" w:sz="4" w:space="0" w:color="000000"/>
              <w:bottom w:val="single" w:sz="4" w:space="0" w:color="000000"/>
            </w:tcBorders>
            <w:shd w:val="clear" w:color="auto" w:fill="auto"/>
          </w:tcPr>
          <w:p w:rsidR="00041114" w:rsidRPr="00805F32" w:rsidRDefault="00041114" w:rsidP="00DC4C28">
            <w:pPr>
              <w:autoSpaceDE w:val="0"/>
              <w:jc w:val="center"/>
            </w:pPr>
          </w:p>
        </w:tc>
        <w:tc>
          <w:tcPr>
            <w:tcW w:w="1852" w:type="dxa"/>
            <w:tcBorders>
              <w:top w:val="single" w:sz="4" w:space="0" w:color="000000"/>
              <w:left w:val="single" w:sz="4" w:space="0" w:color="000000"/>
              <w:bottom w:val="single" w:sz="4" w:space="0" w:color="000000"/>
              <w:right w:val="single" w:sz="4" w:space="0" w:color="000000"/>
            </w:tcBorders>
            <w:shd w:val="clear" w:color="auto" w:fill="auto"/>
          </w:tcPr>
          <w:p w:rsidR="00041114" w:rsidRPr="00805F32" w:rsidRDefault="00041114" w:rsidP="00DC4C28">
            <w:pPr>
              <w:autoSpaceDE w:val="0"/>
              <w:jc w:val="center"/>
            </w:pPr>
          </w:p>
        </w:tc>
      </w:tr>
      <w:tr w:rsidR="00041114" w:rsidTr="00DC4C28">
        <w:tc>
          <w:tcPr>
            <w:tcW w:w="1757" w:type="dxa"/>
            <w:tcBorders>
              <w:top w:val="single" w:sz="4" w:space="0" w:color="000000"/>
              <w:left w:val="single" w:sz="4" w:space="0" w:color="000000"/>
              <w:bottom w:val="single" w:sz="4" w:space="0" w:color="000000"/>
            </w:tcBorders>
            <w:shd w:val="clear" w:color="auto" w:fill="auto"/>
          </w:tcPr>
          <w:p w:rsidR="00041114" w:rsidRDefault="00041114" w:rsidP="00DC4C28">
            <w:pPr>
              <w:autoSpaceDE w:val="0"/>
              <w:jc w:val="center"/>
            </w:pPr>
            <w:r>
              <w:t>2022</w:t>
            </w:r>
          </w:p>
        </w:tc>
        <w:tc>
          <w:tcPr>
            <w:tcW w:w="1020" w:type="dxa"/>
            <w:tcBorders>
              <w:top w:val="single" w:sz="4" w:space="0" w:color="000000"/>
              <w:left w:val="single" w:sz="4" w:space="0" w:color="000000"/>
              <w:bottom w:val="single" w:sz="4" w:space="0" w:color="000000"/>
            </w:tcBorders>
            <w:shd w:val="clear" w:color="auto" w:fill="auto"/>
          </w:tcPr>
          <w:p w:rsidR="00041114" w:rsidRPr="00805F32" w:rsidRDefault="00041114" w:rsidP="00DC4C28">
            <w:pPr>
              <w:autoSpaceDE w:val="0"/>
              <w:jc w:val="center"/>
            </w:pPr>
          </w:p>
        </w:tc>
        <w:tc>
          <w:tcPr>
            <w:tcW w:w="1759" w:type="dxa"/>
            <w:tcBorders>
              <w:top w:val="single" w:sz="4" w:space="0" w:color="000000"/>
              <w:left w:val="single" w:sz="4" w:space="0" w:color="000000"/>
              <w:bottom w:val="single" w:sz="4" w:space="0" w:color="000000"/>
            </w:tcBorders>
            <w:shd w:val="clear" w:color="auto" w:fill="auto"/>
          </w:tcPr>
          <w:p w:rsidR="00041114" w:rsidRPr="00805F32" w:rsidRDefault="00041114" w:rsidP="00DC4C28">
            <w:pPr>
              <w:autoSpaceDE w:val="0"/>
              <w:jc w:val="center"/>
            </w:pPr>
          </w:p>
        </w:tc>
        <w:tc>
          <w:tcPr>
            <w:tcW w:w="1560" w:type="dxa"/>
            <w:tcBorders>
              <w:top w:val="single" w:sz="4" w:space="0" w:color="000000"/>
              <w:left w:val="single" w:sz="4" w:space="0" w:color="000000"/>
              <w:bottom w:val="single" w:sz="4" w:space="0" w:color="000000"/>
            </w:tcBorders>
            <w:shd w:val="clear" w:color="auto" w:fill="auto"/>
          </w:tcPr>
          <w:p w:rsidR="00041114" w:rsidRPr="00805F32" w:rsidRDefault="00041114" w:rsidP="00DC4C28">
            <w:pPr>
              <w:autoSpaceDE w:val="0"/>
              <w:jc w:val="center"/>
            </w:pPr>
          </w:p>
        </w:tc>
        <w:tc>
          <w:tcPr>
            <w:tcW w:w="1701" w:type="dxa"/>
            <w:tcBorders>
              <w:top w:val="single" w:sz="4" w:space="0" w:color="000000"/>
              <w:left w:val="single" w:sz="4" w:space="0" w:color="000000"/>
              <w:bottom w:val="single" w:sz="4" w:space="0" w:color="000000"/>
            </w:tcBorders>
            <w:shd w:val="clear" w:color="auto" w:fill="auto"/>
          </w:tcPr>
          <w:p w:rsidR="00041114" w:rsidRPr="00805F32" w:rsidRDefault="00041114" w:rsidP="00DC4C28">
            <w:pPr>
              <w:autoSpaceDE w:val="0"/>
              <w:jc w:val="center"/>
            </w:pPr>
          </w:p>
        </w:tc>
        <w:tc>
          <w:tcPr>
            <w:tcW w:w="1852" w:type="dxa"/>
            <w:tcBorders>
              <w:top w:val="single" w:sz="4" w:space="0" w:color="000000"/>
              <w:left w:val="single" w:sz="4" w:space="0" w:color="000000"/>
              <w:bottom w:val="single" w:sz="4" w:space="0" w:color="000000"/>
              <w:right w:val="single" w:sz="4" w:space="0" w:color="000000"/>
            </w:tcBorders>
            <w:shd w:val="clear" w:color="auto" w:fill="auto"/>
          </w:tcPr>
          <w:p w:rsidR="00041114" w:rsidRPr="00805F32" w:rsidRDefault="00041114" w:rsidP="00DC4C28">
            <w:pPr>
              <w:autoSpaceDE w:val="0"/>
              <w:jc w:val="center"/>
            </w:pPr>
          </w:p>
        </w:tc>
      </w:tr>
    </w:tbl>
    <w:p w:rsidR="00041114" w:rsidRDefault="00041114" w:rsidP="00041114">
      <w:pPr>
        <w:widowControl w:val="0"/>
        <w:autoSpaceDE w:val="0"/>
        <w:jc w:val="both"/>
        <w:rPr>
          <w:rFonts w:cs="Calibri"/>
          <w:szCs w:val="20"/>
        </w:rPr>
      </w:pPr>
    </w:p>
    <w:p w:rsidR="00041114" w:rsidRDefault="00041114" w:rsidP="00041114">
      <w:pPr>
        <w:widowControl w:val="0"/>
        <w:autoSpaceDE w:val="0"/>
        <w:ind w:firstLine="708"/>
        <w:jc w:val="both"/>
        <w:rPr>
          <w:sz w:val="28"/>
          <w:szCs w:val="28"/>
        </w:rPr>
      </w:pPr>
      <w:r>
        <w:rPr>
          <w:sz w:val="28"/>
          <w:szCs w:val="28"/>
        </w:rPr>
        <w:t>Субсидии из федерального бюджета будут предоставляться в соответствии с постановлением Правительства Российской Федерации от 10.02.2017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p>
    <w:p w:rsidR="00041114" w:rsidRDefault="00041114" w:rsidP="00041114">
      <w:pPr>
        <w:widowControl w:val="0"/>
        <w:autoSpaceDE w:val="0"/>
        <w:ind w:firstLine="708"/>
        <w:jc w:val="both"/>
        <w:rPr>
          <w:sz w:val="28"/>
          <w:szCs w:val="28"/>
        </w:rPr>
      </w:pPr>
    </w:p>
    <w:p w:rsidR="00041114" w:rsidRPr="00575BEA" w:rsidRDefault="00041114" w:rsidP="00041114">
      <w:pPr>
        <w:jc w:val="center"/>
        <w:rPr>
          <w:sz w:val="28"/>
          <w:szCs w:val="28"/>
        </w:rPr>
      </w:pPr>
      <w:r>
        <w:rPr>
          <w:sz w:val="28"/>
          <w:szCs w:val="28"/>
        </w:rPr>
        <w:t>9. План реализации м</w:t>
      </w:r>
      <w:r w:rsidRPr="00575BEA">
        <w:rPr>
          <w:sz w:val="28"/>
          <w:szCs w:val="28"/>
        </w:rPr>
        <w:t>униципальн</w:t>
      </w:r>
      <w:r>
        <w:rPr>
          <w:sz w:val="28"/>
          <w:szCs w:val="28"/>
        </w:rPr>
        <w:t>ой</w:t>
      </w:r>
      <w:r w:rsidRPr="00575BEA">
        <w:rPr>
          <w:sz w:val="28"/>
          <w:szCs w:val="28"/>
        </w:rPr>
        <w:t xml:space="preserve">  программ</w:t>
      </w:r>
      <w:r>
        <w:rPr>
          <w:sz w:val="28"/>
          <w:szCs w:val="28"/>
        </w:rPr>
        <w:t>ы</w:t>
      </w:r>
      <w:r w:rsidRPr="00575BEA">
        <w:rPr>
          <w:sz w:val="28"/>
          <w:szCs w:val="28"/>
        </w:rPr>
        <w:t xml:space="preserve"> </w:t>
      </w:r>
      <w:r w:rsidR="00A1356C">
        <w:rPr>
          <w:sz w:val="28"/>
          <w:szCs w:val="28"/>
        </w:rPr>
        <w:t>Успенского</w:t>
      </w:r>
      <w:r w:rsidRPr="00575BEA">
        <w:rPr>
          <w:sz w:val="28"/>
          <w:szCs w:val="28"/>
        </w:rPr>
        <w:t xml:space="preserve"> сельского поселения </w:t>
      </w:r>
      <w:proofErr w:type="spellStart"/>
      <w:r w:rsidRPr="00575BEA">
        <w:rPr>
          <w:sz w:val="28"/>
          <w:szCs w:val="28"/>
        </w:rPr>
        <w:t>Белоглинского</w:t>
      </w:r>
      <w:proofErr w:type="spellEnd"/>
      <w:r w:rsidRPr="00575BEA">
        <w:rPr>
          <w:sz w:val="28"/>
          <w:szCs w:val="28"/>
        </w:rPr>
        <w:t xml:space="preserve"> района «Формирование совр</w:t>
      </w:r>
      <w:r w:rsidR="00A1356C">
        <w:rPr>
          <w:sz w:val="28"/>
          <w:szCs w:val="28"/>
        </w:rPr>
        <w:t>еменной городской среды» на 2019</w:t>
      </w:r>
      <w:r w:rsidRPr="00575BEA">
        <w:rPr>
          <w:sz w:val="28"/>
          <w:szCs w:val="28"/>
        </w:rPr>
        <w:t>-2022 годы</w:t>
      </w:r>
      <w:r>
        <w:rPr>
          <w:rFonts w:eastAsia="Calibri"/>
          <w:sz w:val="28"/>
          <w:szCs w:val="28"/>
        </w:rPr>
        <w:t xml:space="preserve">                                                                                                           </w:t>
      </w:r>
    </w:p>
    <w:p w:rsidR="00041114" w:rsidRDefault="00041114" w:rsidP="00041114">
      <w:pPr>
        <w:pStyle w:val="Default"/>
        <w:jc w:val="center"/>
        <w:rPr>
          <w:rFonts w:eastAsia="Calibri"/>
          <w:sz w:val="28"/>
          <w:szCs w:val="28"/>
        </w:rPr>
      </w:pPr>
      <w:r>
        <w:rPr>
          <w:rFonts w:eastAsia="Calibri"/>
          <w:sz w:val="28"/>
          <w:szCs w:val="28"/>
        </w:rPr>
        <w:t xml:space="preserve">                                                                                                                  Таблица 6</w:t>
      </w:r>
    </w:p>
    <w:tbl>
      <w:tblPr>
        <w:tblW w:w="9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6"/>
        <w:gridCol w:w="2814"/>
        <w:gridCol w:w="1717"/>
        <w:gridCol w:w="977"/>
        <w:gridCol w:w="1134"/>
        <w:gridCol w:w="15"/>
        <w:gridCol w:w="1004"/>
        <w:gridCol w:w="942"/>
      </w:tblGrid>
      <w:tr w:rsidR="00041114" w:rsidTr="00DC4C28">
        <w:trPr>
          <w:trHeight w:val="555"/>
          <w:jc w:val="center"/>
        </w:trPr>
        <w:tc>
          <w:tcPr>
            <w:tcW w:w="1276" w:type="dxa"/>
            <w:vMerge w:val="restart"/>
          </w:tcPr>
          <w:p w:rsidR="00041114" w:rsidRPr="00C50A81" w:rsidRDefault="00041114" w:rsidP="00DC4C28">
            <w:pPr>
              <w:pStyle w:val="Default"/>
              <w:jc w:val="center"/>
            </w:pPr>
            <w:r w:rsidRPr="00C50A81">
              <w:t>Наименование контрольного события программы</w:t>
            </w:r>
          </w:p>
        </w:tc>
        <w:tc>
          <w:tcPr>
            <w:tcW w:w="2814" w:type="dxa"/>
            <w:vMerge w:val="restart"/>
          </w:tcPr>
          <w:p w:rsidR="00041114" w:rsidRPr="00C50A81" w:rsidRDefault="00041114" w:rsidP="00DC4C28">
            <w:pPr>
              <w:pStyle w:val="Default"/>
              <w:jc w:val="center"/>
            </w:pPr>
            <w:r w:rsidRPr="00C50A81">
              <w:t>статус</w:t>
            </w:r>
          </w:p>
        </w:tc>
        <w:tc>
          <w:tcPr>
            <w:tcW w:w="1717" w:type="dxa"/>
            <w:vMerge w:val="restart"/>
          </w:tcPr>
          <w:p w:rsidR="00041114" w:rsidRPr="00C50A81" w:rsidRDefault="00041114" w:rsidP="00DC4C28">
            <w:pPr>
              <w:pStyle w:val="Default"/>
              <w:jc w:val="center"/>
            </w:pPr>
            <w:r w:rsidRPr="00C50A81">
              <w:t>Ответственный исполнитель</w:t>
            </w:r>
          </w:p>
        </w:tc>
        <w:tc>
          <w:tcPr>
            <w:tcW w:w="4072" w:type="dxa"/>
            <w:gridSpan w:val="5"/>
          </w:tcPr>
          <w:p w:rsidR="00041114" w:rsidRPr="00C50A81" w:rsidRDefault="00041114" w:rsidP="00DC4C28">
            <w:pPr>
              <w:pStyle w:val="Default"/>
              <w:jc w:val="center"/>
            </w:pPr>
            <w:r w:rsidRPr="00C50A81">
              <w:t>Срок наступления контрольного события (дата)</w:t>
            </w:r>
          </w:p>
        </w:tc>
      </w:tr>
      <w:tr w:rsidR="00041114" w:rsidTr="00DC4C28">
        <w:trPr>
          <w:trHeight w:val="303"/>
          <w:jc w:val="center"/>
        </w:trPr>
        <w:tc>
          <w:tcPr>
            <w:tcW w:w="1276" w:type="dxa"/>
            <w:vMerge/>
          </w:tcPr>
          <w:p w:rsidR="00041114" w:rsidRPr="00C50A81" w:rsidRDefault="00041114" w:rsidP="00DC4C28">
            <w:pPr>
              <w:pStyle w:val="Default"/>
              <w:jc w:val="center"/>
            </w:pPr>
          </w:p>
        </w:tc>
        <w:tc>
          <w:tcPr>
            <w:tcW w:w="2814" w:type="dxa"/>
            <w:vMerge/>
          </w:tcPr>
          <w:p w:rsidR="00041114" w:rsidRPr="00C50A81" w:rsidRDefault="00041114" w:rsidP="00DC4C28">
            <w:pPr>
              <w:pStyle w:val="Default"/>
              <w:jc w:val="center"/>
            </w:pPr>
          </w:p>
        </w:tc>
        <w:tc>
          <w:tcPr>
            <w:tcW w:w="1717" w:type="dxa"/>
            <w:vMerge/>
          </w:tcPr>
          <w:p w:rsidR="00041114" w:rsidRPr="00C50A81" w:rsidRDefault="00041114" w:rsidP="00DC4C28">
            <w:pPr>
              <w:pStyle w:val="Default"/>
              <w:jc w:val="center"/>
            </w:pPr>
          </w:p>
        </w:tc>
        <w:tc>
          <w:tcPr>
            <w:tcW w:w="4072" w:type="dxa"/>
            <w:gridSpan w:val="5"/>
          </w:tcPr>
          <w:p w:rsidR="00041114" w:rsidRPr="00C50A81" w:rsidRDefault="00A1356C" w:rsidP="00DC4C28">
            <w:pPr>
              <w:pStyle w:val="Default"/>
              <w:jc w:val="center"/>
            </w:pPr>
            <w:r>
              <w:t>2019</w:t>
            </w:r>
            <w:r w:rsidR="00041114">
              <w:t xml:space="preserve"> год</w:t>
            </w:r>
          </w:p>
        </w:tc>
      </w:tr>
      <w:tr w:rsidR="00041114" w:rsidTr="00DC4C28">
        <w:trPr>
          <w:trHeight w:val="510"/>
          <w:jc w:val="center"/>
        </w:trPr>
        <w:tc>
          <w:tcPr>
            <w:tcW w:w="1276" w:type="dxa"/>
            <w:vMerge/>
          </w:tcPr>
          <w:p w:rsidR="00041114" w:rsidRPr="00C50A81" w:rsidRDefault="00041114" w:rsidP="00DC4C28">
            <w:pPr>
              <w:pStyle w:val="Default"/>
              <w:jc w:val="center"/>
            </w:pPr>
          </w:p>
        </w:tc>
        <w:tc>
          <w:tcPr>
            <w:tcW w:w="2814" w:type="dxa"/>
            <w:vMerge/>
          </w:tcPr>
          <w:p w:rsidR="00041114" w:rsidRPr="00C50A81" w:rsidRDefault="00041114" w:rsidP="00DC4C28">
            <w:pPr>
              <w:pStyle w:val="Default"/>
              <w:jc w:val="center"/>
            </w:pPr>
          </w:p>
        </w:tc>
        <w:tc>
          <w:tcPr>
            <w:tcW w:w="1717" w:type="dxa"/>
            <w:vMerge/>
          </w:tcPr>
          <w:p w:rsidR="00041114" w:rsidRPr="00C50A81" w:rsidRDefault="00041114" w:rsidP="00DC4C28">
            <w:pPr>
              <w:pStyle w:val="Default"/>
              <w:jc w:val="center"/>
            </w:pPr>
          </w:p>
        </w:tc>
        <w:tc>
          <w:tcPr>
            <w:tcW w:w="977" w:type="dxa"/>
          </w:tcPr>
          <w:p w:rsidR="00041114" w:rsidRDefault="00041114" w:rsidP="00DC4C28">
            <w:pPr>
              <w:pStyle w:val="Default"/>
              <w:jc w:val="center"/>
            </w:pPr>
            <w:r>
              <w:t>1 квартал</w:t>
            </w:r>
          </w:p>
          <w:p w:rsidR="00041114" w:rsidRDefault="00041114" w:rsidP="00DC4C28">
            <w:pPr>
              <w:pStyle w:val="Default"/>
              <w:jc w:val="center"/>
            </w:pPr>
          </w:p>
        </w:tc>
        <w:tc>
          <w:tcPr>
            <w:tcW w:w="1134" w:type="dxa"/>
          </w:tcPr>
          <w:p w:rsidR="00041114" w:rsidRDefault="00041114" w:rsidP="00DC4C28">
            <w:pPr>
              <w:pStyle w:val="Default"/>
            </w:pPr>
            <w:r>
              <w:t xml:space="preserve">     2 квартал</w:t>
            </w:r>
          </w:p>
        </w:tc>
        <w:tc>
          <w:tcPr>
            <w:tcW w:w="1019" w:type="dxa"/>
            <w:gridSpan w:val="2"/>
          </w:tcPr>
          <w:p w:rsidR="00041114" w:rsidRDefault="00041114" w:rsidP="00DC4C28">
            <w:pPr>
              <w:pStyle w:val="Default"/>
              <w:jc w:val="center"/>
            </w:pPr>
            <w:r>
              <w:t>3</w:t>
            </w:r>
          </w:p>
          <w:p w:rsidR="00041114" w:rsidRDefault="00041114" w:rsidP="00DC4C28">
            <w:pPr>
              <w:pStyle w:val="Default"/>
              <w:jc w:val="center"/>
            </w:pPr>
            <w:r>
              <w:t>квартал</w:t>
            </w:r>
          </w:p>
          <w:p w:rsidR="00041114" w:rsidRDefault="00041114" w:rsidP="00DC4C28">
            <w:pPr>
              <w:pStyle w:val="Default"/>
              <w:jc w:val="center"/>
            </w:pPr>
          </w:p>
        </w:tc>
        <w:tc>
          <w:tcPr>
            <w:tcW w:w="942" w:type="dxa"/>
          </w:tcPr>
          <w:p w:rsidR="00041114" w:rsidRPr="009A51F5" w:rsidRDefault="00041114" w:rsidP="00DC4C28">
            <w:pPr>
              <w:rPr>
                <w:color w:val="000000"/>
              </w:rPr>
            </w:pPr>
            <w:r w:rsidRPr="009A51F5">
              <w:rPr>
                <w:color w:val="000000"/>
              </w:rPr>
              <w:t xml:space="preserve">4 </w:t>
            </w:r>
            <w:proofErr w:type="spellStart"/>
            <w:r w:rsidRPr="009A51F5">
              <w:rPr>
                <w:color w:val="000000"/>
              </w:rPr>
              <w:t>квар</w:t>
            </w:r>
            <w:proofErr w:type="spellEnd"/>
          </w:p>
          <w:p w:rsidR="00041114" w:rsidRPr="009A51F5" w:rsidRDefault="00041114" w:rsidP="00DC4C28">
            <w:pPr>
              <w:rPr>
                <w:color w:val="000000"/>
              </w:rPr>
            </w:pPr>
            <w:r w:rsidRPr="009A51F5">
              <w:rPr>
                <w:color w:val="000000"/>
              </w:rPr>
              <w:t>тал</w:t>
            </w:r>
          </w:p>
          <w:p w:rsidR="00041114" w:rsidRDefault="00041114" w:rsidP="00DC4C28">
            <w:pPr>
              <w:pStyle w:val="Default"/>
              <w:jc w:val="center"/>
            </w:pPr>
          </w:p>
        </w:tc>
      </w:tr>
      <w:tr w:rsidR="00041114" w:rsidTr="00DC4C28">
        <w:trPr>
          <w:trHeight w:val="322"/>
          <w:jc w:val="center"/>
        </w:trPr>
        <w:tc>
          <w:tcPr>
            <w:tcW w:w="1276" w:type="dxa"/>
          </w:tcPr>
          <w:p w:rsidR="00041114" w:rsidRPr="00C50A81" w:rsidRDefault="00041114" w:rsidP="00DC4C28">
            <w:pPr>
              <w:pStyle w:val="Default"/>
              <w:jc w:val="center"/>
            </w:pPr>
            <w:r>
              <w:t>1</w:t>
            </w:r>
          </w:p>
        </w:tc>
        <w:tc>
          <w:tcPr>
            <w:tcW w:w="2814" w:type="dxa"/>
          </w:tcPr>
          <w:p w:rsidR="00041114" w:rsidRPr="00C50A81" w:rsidRDefault="00041114" w:rsidP="00DC4C28">
            <w:pPr>
              <w:pStyle w:val="Default"/>
              <w:jc w:val="center"/>
            </w:pPr>
            <w:r>
              <w:t>2</w:t>
            </w:r>
          </w:p>
        </w:tc>
        <w:tc>
          <w:tcPr>
            <w:tcW w:w="1717" w:type="dxa"/>
          </w:tcPr>
          <w:p w:rsidR="00041114" w:rsidRPr="00C50A81" w:rsidRDefault="00041114" w:rsidP="00DC4C28">
            <w:pPr>
              <w:pStyle w:val="Default"/>
              <w:jc w:val="center"/>
            </w:pPr>
            <w:r>
              <w:t>3</w:t>
            </w:r>
          </w:p>
        </w:tc>
        <w:tc>
          <w:tcPr>
            <w:tcW w:w="977" w:type="dxa"/>
          </w:tcPr>
          <w:p w:rsidR="00041114" w:rsidRDefault="00041114" w:rsidP="00DC4C28">
            <w:pPr>
              <w:pStyle w:val="Default"/>
              <w:jc w:val="center"/>
            </w:pPr>
            <w:r>
              <w:t>4</w:t>
            </w:r>
          </w:p>
        </w:tc>
        <w:tc>
          <w:tcPr>
            <w:tcW w:w="1149" w:type="dxa"/>
            <w:gridSpan w:val="2"/>
          </w:tcPr>
          <w:p w:rsidR="00041114" w:rsidRDefault="00041114" w:rsidP="00DC4C28">
            <w:pPr>
              <w:pStyle w:val="Default"/>
              <w:jc w:val="center"/>
            </w:pPr>
            <w:r>
              <w:t>5</w:t>
            </w:r>
          </w:p>
        </w:tc>
        <w:tc>
          <w:tcPr>
            <w:tcW w:w="1004" w:type="dxa"/>
          </w:tcPr>
          <w:p w:rsidR="00041114" w:rsidRDefault="00041114" w:rsidP="00DC4C28">
            <w:pPr>
              <w:pStyle w:val="Default"/>
              <w:jc w:val="center"/>
            </w:pPr>
            <w:r>
              <w:t>6</w:t>
            </w:r>
          </w:p>
        </w:tc>
        <w:tc>
          <w:tcPr>
            <w:tcW w:w="942" w:type="dxa"/>
          </w:tcPr>
          <w:p w:rsidR="00041114" w:rsidRDefault="00041114" w:rsidP="00DC4C28">
            <w:pPr>
              <w:pStyle w:val="Default"/>
              <w:jc w:val="center"/>
            </w:pPr>
            <w:r>
              <w:t>7</w:t>
            </w:r>
          </w:p>
        </w:tc>
      </w:tr>
      <w:tr w:rsidR="00041114" w:rsidTr="00DC4C28">
        <w:trPr>
          <w:jc w:val="center"/>
        </w:trPr>
        <w:tc>
          <w:tcPr>
            <w:tcW w:w="1276" w:type="dxa"/>
          </w:tcPr>
          <w:p w:rsidR="00041114" w:rsidRPr="00C50A81" w:rsidRDefault="00041114" w:rsidP="00DC4C28">
            <w:pPr>
              <w:pStyle w:val="Default"/>
              <w:jc w:val="center"/>
            </w:pPr>
            <w:r w:rsidRPr="00C50A81">
              <w:t>Контрольное событие №</w:t>
            </w:r>
            <w:r>
              <w:t xml:space="preserve"> 1</w:t>
            </w:r>
          </w:p>
        </w:tc>
        <w:tc>
          <w:tcPr>
            <w:tcW w:w="2814" w:type="dxa"/>
          </w:tcPr>
          <w:p w:rsidR="00041114" w:rsidRPr="0014109D" w:rsidRDefault="00041114" w:rsidP="00DC4C28">
            <w:pPr>
              <w:pStyle w:val="Default"/>
            </w:pPr>
          </w:p>
        </w:tc>
        <w:tc>
          <w:tcPr>
            <w:tcW w:w="1717" w:type="dxa"/>
          </w:tcPr>
          <w:p w:rsidR="00041114" w:rsidRPr="0014109D" w:rsidRDefault="00041114" w:rsidP="00A1356C">
            <w:pPr>
              <w:pStyle w:val="Default"/>
            </w:pPr>
            <w:r w:rsidRPr="0014109D">
              <w:t xml:space="preserve">Администрация </w:t>
            </w:r>
            <w:r w:rsidR="00A1356C">
              <w:t xml:space="preserve">Успенского </w:t>
            </w:r>
            <w:r>
              <w:t>сельского</w:t>
            </w:r>
            <w:r w:rsidRPr="0014109D">
              <w:t xml:space="preserve"> поселения </w:t>
            </w:r>
            <w:proofErr w:type="spellStart"/>
            <w:r>
              <w:t>Белоглинского</w:t>
            </w:r>
            <w:proofErr w:type="spellEnd"/>
            <w:r w:rsidRPr="0014109D">
              <w:t xml:space="preserve"> района</w:t>
            </w:r>
          </w:p>
        </w:tc>
        <w:tc>
          <w:tcPr>
            <w:tcW w:w="4072" w:type="dxa"/>
            <w:gridSpan w:val="5"/>
          </w:tcPr>
          <w:p w:rsidR="00041114" w:rsidRPr="0014109D" w:rsidRDefault="00041114" w:rsidP="00DC4C28">
            <w:pPr>
              <w:pStyle w:val="Default"/>
              <w:jc w:val="center"/>
            </w:pPr>
          </w:p>
        </w:tc>
      </w:tr>
      <w:tr w:rsidR="00041114" w:rsidTr="00DC4C28">
        <w:trPr>
          <w:trHeight w:val="2019"/>
          <w:jc w:val="center"/>
        </w:trPr>
        <w:tc>
          <w:tcPr>
            <w:tcW w:w="1276" w:type="dxa"/>
          </w:tcPr>
          <w:p w:rsidR="00041114" w:rsidRPr="00C50A81" w:rsidRDefault="00041114" w:rsidP="00DC4C28">
            <w:pPr>
              <w:pStyle w:val="Default"/>
              <w:jc w:val="center"/>
            </w:pPr>
            <w:r w:rsidRPr="00C50A81">
              <w:lastRenderedPageBreak/>
              <w:t>Контрольное событие №</w:t>
            </w:r>
            <w:r>
              <w:t xml:space="preserve"> 2</w:t>
            </w:r>
          </w:p>
        </w:tc>
        <w:tc>
          <w:tcPr>
            <w:tcW w:w="2814" w:type="dxa"/>
          </w:tcPr>
          <w:p w:rsidR="00041114" w:rsidRPr="0014109D" w:rsidRDefault="00041114" w:rsidP="00DC4C28">
            <w:pPr>
              <w:jc w:val="both"/>
            </w:pPr>
          </w:p>
        </w:tc>
        <w:tc>
          <w:tcPr>
            <w:tcW w:w="1717" w:type="dxa"/>
          </w:tcPr>
          <w:p w:rsidR="00041114" w:rsidRPr="0014109D" w:rsidRDefault="00041114" w:rsidP="00A1356C">
            <w:pPr>
              <w:pStyle w:val="Default"/>
            </w:pPr>
            <w:r w:rsidRPr="0014109D">
              <w:t xml:space="preserve">Администрация </w:t>
            </w:r>
            <w:r w:rsidR="00A1356C">
              <w:t xml:space="preserve">Успенского </w:t>
            </w:r>
            <w:r>
              <w:t>сельского</w:t>
            </w:r>
            <w:r w:rsidRPr="0014109D">
              <w:t xml:space="preserve"> поселения </w:t>
            </w:r>
            <w:proofErr w:type="spellStart"/>
            <w:r>
              <w:t>Белоглинского</w:t>
            </w:r>
            <w:proofErr w:type="spellEnd"/>
            <w:r w:rsidRPr="0014109D">
              <w:t xml:space="preserve"> района</w:t>
            </w:r>
          </w:p>
        </w:tc>
        <w:tc>
          <w:tcPr>
            <w:tcW w:w="4072" w:type="dxa"/>
            <w:gridSpan w:val="5"/>
          </w:tcPr>
          <w:p w:rsidR="00041114" w:rsidRPr="0014109D" w:rsidRDefault="00041114" w:rsidP="00DC4C28">
            <w:pPr>
              <w:pStyle w:val="Default"/>
              <w:jc w:val="center"/>
            </w:pPr>
          </w:p>
        </w:tc>
      </w:tr>
      <w:tr w:rsidR="00041114" w:rsidTr="00DC4C28">
        <w:trPr>
          <w:trHeight w:val="1383"/>
          <w:jc w:val="center"/>
        </w:trPr>
        <w:tc>
          <w:tcPr>
            <w:tcW w:w="1276" w:type="dxa"/>
          </w:tcPr>
          <w:p w:rsidR="00041114" w:rsidRPr="00C50A81" w:rsidRDefault="00041114" w:rsidP="00DC4C28">
            <w:pPr>
              <w:pStyle w:val="Default"/>
              <w:jc w:val="center"/>
            </w:pPr>
            <w:r w:rsidRPr="00C50A81">
              <w:t>Контрольное событие №</w:t>
            </w:r>
            <w:r>
              <w:t xml:space="preserve"> 3</w:t>
            </w:r>
          </w:p>
        </w:tc>
        <w:tc>
          <w:tcPr>
            <w:tcW w:w="2814" w:type="dxa"/>
          </w:tcPr>
          <w:p w:rsidR="00041114" w:rsidRPr="0014109D" w:rsidRDefault="00041114" w:rsidP="00DC4C28"/>
        </w:tc>
        <w:tc>
          <w:tcPr>
            <w:tcW w:w="1717" w:type="dxa"/>
          </w:tcPr>
          <w:p w:rsidR="00041114" w:rsidRPr="0014109D" w:rsidRDefault="00041114" w:rsidP="00A1356C">
            <w:pPr>
              <w:pStyle w:val="Default"/>
            </w:pPr>
            <w:r w:rsidRPr="0014109D">
              <w:t xml:space="preserve">Администрация </w:t>
            </w:r>
            <w:r w:rsidR="00A1356C">
              <w:t>Успенского</w:t>
            </w:r>
            <w:r w:rsidRPr="0014109D">
              <w:t xml:space="preserve"> </w:t>
            </w:r>
            <w:r>
              <w:t>сельского</w:t>
            </w:r>
            <w:r w:rsidRPr="0014109D">
              <w:t xml:space="preserve"> поселения </w:t>
            </w:r>
            <w:proofErr w:type="spellStart"/>
            <w:r>
              <w:t>Белоглинского</w:t>
            </w:r>
            <w:proofErr w:type="spellEnd"/>
            <w:r w:rsidRPr="0014109D">
              <w:t xml:space="preserve"> района</w:t>
            </w:r>
          </w:p>
        </w:tc>
        <w:tc>
          <w:tcPr>
            <w:tcW w:w="4072" w:type="dxa"/>
            <w:gridSpan w:val="5"/>
          </w:tcPr>
          <w:p w:rsidR="00041114" w:rsidRPr="0014109D" w:rsidRDefault="00041114" w:rsidP="00DC4C28">
            <w:pPr>
              <w:pStyle w:val="Default"/>
              <w:jc w:val="center"/>
            </w:pPr>
          </w:p>
        </w:tc>
      </w:tr>
      <w:tr w:rsidR="00041114" w:rsidTr="00DC4C28">
        <w:trPr>
          <w:trHeight w:val="1383"/>
          <w:jc w:val="center"/>
        </w:trPr>
        <w:tc>
          <w:tcPr>
            <w:tcW w:w="1276" w:type="dxa"/>
          </w:tcPr>
          <w:p w:rsidR="00041114" w:rsidRPr="00C50A81" w:rsidRDefault="00041114" w:rsidP="00DC4C28">
            <w:pPr>
              <w:pStyle w:val="Default"/>
              <w:jc w:val="center"/>
            </w:pPr>
            <w:r w:rsidRPr="00C50A81">
              <w:t>Контрольное событие №</w:t>
            </w:r>
            <w:r>
              <w:t xml:space="preserve"> 4</w:t>
            </w:r>
          </w:p>
        </w:tc>
        <w:tc>
          <w:tcPr>
            <w:tcW w:w="2814" w:type="dxa"/>
          </w:tcPr>
          <w:p w:rsidR="00041114" w:rsidRPr="003B1FFC" w:rsidRDefault="00041114" w:rsidP="00DC4C28"/>
        </w:tc>
        <w:tc>
          <w:tcPr>
            <w:tcW w:w="1717" w:type="dxa"/>
          </w:tcPr>
          <w:p w:rsidR="00041114" w:rsidRPr="0014109D" w:rsidRDefault="00041114" w:rsidP="00A1356C">
            <w:pPr>
              <w:pStyle w:val="Default"/>
            </w:pPr>
            <w:r w:rsidRPr="0014109D">
              <w:t xml:space="preserve">Администрация </w:t>
            </w:r>
            <w:r w:rsidR="00A1356C">
              <w:t>Успенского</w:t>
            </w:r>
            <w:r w:rsidRPr="0014109D">
              <w:t xml:space="preserve"> </w:t>
            </w:r>
            <w:r>
              <w:t>сельского</w:t>
            </w:r>
            <w:r w:rsidRPr="0014109D">
              <w:t xml:space="preserve"> поселения </w:t>
            </w:r>
            <w:proofErr w:type="spellStart"/>
            <w:r>
              <w:t>Белоглинского</w:t>
            </w:r>
            <w:proofErr w:type="spellEnd"/>
            <w:r w:rsidRPr="0014109D">
              <w:t xml:space="preserve"> района</w:t>
            </w:r>
          </w:p>
        </w:tc>
        <w:tc>
          <w:tcPr>
            <w:tcW w:w="4072" w:type="dxa"/>
            <w:gridSpan w:val="5"/>
          </w:tcPr>
          <w:p w:rsidR="00041114" w:rsidRPr="0014109D" w:rsidRDefault="00041114" w:rsidP="00DC4C28">
            <w:pPr>
              <w:pStyle w:val="Default"/>
              <w:jc w:val="center"/>
            </w:pPr>
          </w:p>
        </w:tc>
      </w:tr>
      <w:tr w:rsidR="00041114" w:rsidTr="00DC4C28">
        <w:trPr>
          <w:trHeight w:val="1383"/>
          <w:jc w:val="center"/>
        </w:trPr>
        <w:tc>
          <w:tcPr>
            <w:tcW w:w="1276" w:type="dxa"/>
          </w:tcPr>
          <w:p w:rsidR="00041114" w:rsidRPr="00C50A81" w:rsidRDefault="00041114" w:rsidP="00DC4C28">
            <w:pPr>
              <w:pStyle w:val="Default"/>
              <w:jc w:val="center"/>
            </w:pPr>
            <w:r w:rsidRPr="00C50A81">
              <w:t>Контрольное событие №</w:t>
            </w:r>
            <w:r>
              <w:t xml:space="preserve"> 5</w:t>
            </w:r>
          </w:p>
        </w:tc>
        <w:tc>
          <w:tcPr>
            <w:tcW w:w="2814" w:type="dxa"/>
          </w:tcPr>
          <w:p w:rsidR="00041114" w:rsidRPr="003B1FFC" w:rsidRDefault="00041114" w:rsidP="00DC4C28"/>
        </w:tc>
        <w:tc>
          <w:tcPr>
            <w:tcW w:w="1717" w:type="dxa"/>
          </w:tcPr>
          <w:p w:rsidR="00041114" w:rsidRPr="0014109D" w:rsidRDefault="00041114" w:rsidP="00A1356C">
            <w:pPr>
              <w:pStyle w:val="Default"/>
            </w:pPr>
            <w:r w:rsidRPr="0014109D">
              <w:t xml:space="preserve">Администрация </w:t>
            </w:r>
            <w:r w:rsidR="00A1356C">
              <w:t>Успенского</w:t>
            </w:r>
            <w:r w:rsidRPr="0014109D">
              <w:t xml:space="preserve"> </w:t>
            </w:r>
            <w:r>
              <w:t>сельского</w:t>
            </w:r>
            <w:r w:rsidRPr="0014109D">
              <w:t xml:space="preserve"> поселения </w:t>
            </w:r>
            <w:proofErr w:type="spellStart"/>
            <w:r>
              <w:t>Белоглинского</w:t>
            </w:r>
            <w:proofErr w:type="spellEnd"/>
            <w:r w:rsidRPr="0014109D">
              <w:t xml:space="preserve"> района</w:t>
            </w:r>
          </w:p>
        </w:tc>
        <w:tc>
          <w:tcPr>
            <w:tcW w:w="4072" w:type="dxa"/>
            <w:gridSpan w:val="5"/>
          </w:tcPr>
          <w:p w:rsidR="00041114" w:rsidRPr="0014109D" w:rsidRDefault="00041114" w:rsidP="00DC4C28">
            <w:pPr>
              <w:pStyle w:val="Default"/>
              <w:jc w:val="center"/>
            </w:pPr>
          </w:p>
        </w:tc>
      </w:tr>
      <w:tr w:rsidR="00041114" w:rsidTr="00DC4C28">
        <w:trPr>
          <w:trHeight w:val="1383"/>
          <w:jc w:val="center"/>
        </w:trPr>
        <w:tc>
          <w:tcPr>
            <w:tcW w:w="1276" w:type="dxa"/>
          </w:tcPr>
          <w:p w:rsidR="00041114" w:rsidRPr="00C50A81" w:rsidRDefault="00041114" w:rsidP="00DC4C28">
            <w:pPr>
              <w:pStyle w:val="Default"/>
              <w:jc w:val="center"/>
            </w:pPr>
            <w:r w:rsidRPr="00C50A81">
              <w:t>Контрольное событие №</w:t>
            </w:r>
            <w:r>
              <w:t>6</w:t>
            </w:r>
          </w:p>
        </w:tc>
        <w:tc>
          <w:tcPr>
            <w:tcW w:w="2814" w:type="dxa"/>
          </w:tcPr>
          <w:p w:rsidR="00041114" w:rsidRPr="0095785A" w:rsidRDefault="00041114" w:rsidP="00DC4C28"/>
        </w:tc>
        <w:tc>
          <w:tcPr>
            <w:tcW w:w="1717" w:type="dxa"/>
          </w:tcPr>
          <w:p w:rsidR="00041114" w:rsidRPr="0014109D" w:rsidRDefault="00041114" w:rsidP="00A1356C">
            <w:pPr>
              <w:pStyle w:val="Default"/>
            </w:pPr>
            <w:r w:rsidRPr="0014109D">
              <w:t xml:space="preserve">Администрация </w:t>
            </w:r>
            <w:r w:rsidR="00A1356C">
              <w:t>Успенского</w:t>
            </w:r>
            <w:r w:rsidRPr="0014109D">
              <w:t xml:space="preserve"> </w:t>
            </w:r>
            <w:r>
              <w:t>сельского</w:t>
            </w:r>
            <w:r w:rsidRPr="0014109D">
              <w:t xml:space="preserve"> поселения </w:t>
            </w:r>
            <w:proofErr w:type="spellStart"/>
            <w:r>
              <w:t>Белоглинского</w:t>
            </w:r>
            <w:proofErr w:type="spellEnd"/>
            <w:r w:rsidRPr="0014109D">
              <w:t xml:space="preserve"> района</w:t>
            </w:r>
          </w:p>
        </w:tc>
        <w:tc>
          <w:tcPr>
            <w:tcW w:w="4072" w:type="dxa"/>
            <w:gridSpan w:val="5"/>
          </w:tcPr>
          <w:p w:rsidR="00041114" w:rsidRPr="0014109D" w:rsidRDefault="00041114" w:rsidP="00DC4C28">
            <w:pPr>
              <w:pStyle w:val="Default"/>
              <w:jc w:val="center"/>
            </w:pPr>
          </w:p>
        </w:tc>
      </w:tr>
    </w:tbl>
    <w:p w:rsidR="00041114" w:rsidRDefault="00041114" w:rsidP="00041114">
      <w:pPr>
        <w:pStyle w:val="Default"/>
        <w:rPr>
          <w:rFonts w:eastAsia="Calibri"/>
          <w:sz w:val="28"/>
          <w:szCs w:val="28"/>
        </w:rPr>
      </w:pPr>
    </w:p>
    <w:p w:rsidR="00041114" w:rsidRPr="009A51F5" w:rsidRDefault="00041114" w:rsidP="00041114">
      <w:pPr>
        <w:pStyle w:val="1"/>
        <w:spacing w:before="0"/>
        <w:jc w:val="left"/>
        <w:rPr>
          <w:b w:val="0"/>
          <w:szCs w:val="28"/>
          <w:lang w:val="ru-RU"/>
        </w:rPr>
      </w:pPr>
      <w:bookmarkStart w:id="0" w:name="sub_1004"/>
    </w:p>
    <w:p w:rsidR="00041114" w:rsidRPr="009A51F5" w:rsidRDefault="00041114" w:rsidP="00041114">
      <w:pPr>
        <w:pStyle w:val="1"/>
        <w:spacing w:before="0"/>
        <w:rPr>
          <w:b w:val="0"/>
          <w:szCs w:val="28"/>
          <w:lang w:val="ru-RU"/>
        </w:rPr>
      </w:pPr>
      <w:r w:rsidRPr="009A51F5">
        <w:rPr>
          <w:b w:val="0"/>
          <w:szCs w:val="28"/>
          <w:lang w:val="ru-RU"/>
        </w:rPr>
        <w:t xml:space="preserve">10. Оценка социально-экономической эффективности </w:t>
      </w:r>
      <w:bookmarkEnd w:id="0"/>
      <w:r w:rsidRPr="009A51F5">
        <w:rPr>
          <w:b w:val="0"/>
          <w:szCs w:val="28"/>
          <w:lang w:val="ru-RU"/>
        </w:rPr>
        <w:t xml:space="preserve">муниципальной  программы </w:t>
      </w:r>
      <w:r w:rsidR="00A1356C">
        <w:rPr>
          <w:b w:val="0"/>
          <w:szCs w:val="28"/>
          <w:lang w:val="ru-RU"/>
        </w:rPr>
        <w:t>Успенского</w:t>
      </w:r>
      <w:r w:rsidRPr="009A51F5">
        <w:rPr>
          <w:b w:val="0"/>
          <w:szCs w:val="28"/>
          <w:lang w:val="ru-RU"/>
        </w:rPr>
        <w:t xml:space="preserve"> сельского поселения </w:t>
      </w:r>
      <w:proofErr w:type="spellStart"/>
      <w:r w:rsidRPr="009A51F5">
        <w:rPr>
          <w:b w:val="0"/>
          <w:szCs w:val="28"/>
          <w:lang w:val="ru-RU"/>
        </w:rPr>
        <w:t>Белоглинского</w:t>
      </w:r>
      <w:proofErr w:type="spellEnd"/>
      <w:r w:rsidRPr="009A51F5">
        <w:rPr>
          <w:b w:val="0"/>
          <w:szCs w:val="28"/>
          <w:lang w:val="ru-RU"/>
        </w:rPr>
        <w:t xml:space="preserve"> района «Формирование совр</w:t>
      </w:r>
      <w:r w:rsidR="00A1356C">
        <w:rPr>
          <w:b w:val="0"/>
          <w:szCs w:val="28"/>
          <w:lang w:val="ru-RU"/>
        </w:rPr>
        <w:t>еменной городской среды» на 2019</w:t>
      </w:r>
      <w:r w:rsidRPr="009A51F5">
        <w:rPr>
          <w:b w:val="0"/>
          <w:szCs w:val="28"/>
          <w:lang w:val="ru-RU"/>
        </w:rPr>
        <w:t xml:space="preserve">-2022 годы    </w:t>
      </w:r>
    </w:p>
    <w:p w:rsidR="00041114" w:rsidRPr="009A51F5" w:rsidRDefault="00041114" w:rsidP="00041114">
      <w:pPr>
        <w:pStyle w:val="1"/>
        <w:spacing w:before="0"/>
        <w:rPr>
          <w:szCs w:val="28"/>
          <w:lang w:val="ru-RU"/>
        </w:rPr>
      </w:pPr>
      <w:r w:rsidRPr="009A51F5">
        <w:rPr>
          <w:b w:val="0"/>
          <w:szCs w:val="28"/>
          <w:lang w:val="ru-RU"/>
        </w:rPr>
        <w:t xml:space="preserve">                                                                                                       </w:t>
      </w:r>
    </w:p>
    <w:p w:rsidR="00041114" w:rsidRPr="00A11ADE" w:rsidRDefault="00041114" w:rsidP="00041114">
      <w:pPr>
        <w:pStyle w:val="ConsPlusNormal"/>
        <w:ind w:firstLine="851"/>
        <w:jc w:val="both"/>
        <w:rPr>
          <w:rFonts w:ascii="Times New Roman" w:hAnsi="Times New Roman" w:cs="Times New Roman"/>
          <w:sz w:val="28"/>
          <w:szCs w:val="28"/>
        </w:rPr>
      </w:pPr>
      <w:r w:rsidRPr="00A11ADE">
        <w:rPr>
          <w:rFonts w:ascii="Times New Roman" w:hAnsi="Times New Roman" w:cs="Times New Roman"/>
          <w:sz w:val="28"/>
          <w:szCs w:val="28"/>
        </w:rPr>
        <w:t xml:space="preserve">Реализация запланированных мероприятий в </w:t>
      </w:r>
      <w:r>
        <w:rPr>
          <w:rFonts w:ascii="Times New Roman" w:hAnsi="Times New Roman" w:cs="Times New Roman"/>
          <w:sz w:val="28"/>
          <w:szCs w:val="28"/>
        </w:rPr>
        <w:t xml:space="preserve">период </w:t>
      </w:r>
      <w:r w:rsidRPr="00A11ADE">
        <w:rPr>
          <w:rFonts w:ascii="Times New Roman" w:hAnsi="Times New Roman" w:cs="Times New Roman"/>
          <w:sz w:val="28"/>
          <w:szCs w:val="28"/>
        </w:rPr>
        <w:t>201</w:t>
      </w:r>
      <w:r w:rsidR="00A1356C">
        <w:rPr>
          <w:rFonts w:ascii="Times New Roman" w:hAnsi="Times New Roman" w:cs="Times New Roman"/>
          <w:sz w:val="28"/>
          <w:szCs w:val="28"/>
        </w:rPr>
        <w:t>9</w:t>
      </w:r>
      <w:r>
        <w:rPr>
          <w:rFonts w:ascii="Times New Roman" w:hAnsi="Times New Roman" w:cs="Times New Roman"/>
          <w:sz w:val="28"/>
          <w:szCs w:val="28"/>
        </w:rPr>
        <w:t xml:space="preserve">-2022 </w:t>
      </w:r>
      <w:r w:rsidRPr="00A11ADE">
        <w:rPr>
          <w:rFonts w:ascii="Times New Roman" w:hAnsi="Times New Roman" w:cs="Times New Roman"/>
          <w:sz w:val="28"/>
          <w:szCs w:val="28"/>
        </w:rPr>
        <w:t>г</w:t>
      </w:r>
      <w:r>
        <w:rPr>
          <w:rFonts w:ascii="Times New Roman" w:hAnsi="Times New Roman" w:cs="Times New Roman"/>
          <w:sz w:val="28"/>
          <w:szCs w:val="28"/>
        </w:rPr>
        <w:t>г.</w:t>
      </w:r>
      <w:r w:rsidRPr="00A11ADE">
        <w:rPr>
          <w:rFonts w:ascii="Times New Roman" w:hAnsi="Times New Roman" w:cs="Times New Roman"/>
          <w:sz w:val="28"/>
          <w:szCs w:val="28"/>
        </w:rPr>
        <w:t xml:space="preserve"> позволит удовлетворить большую часть обращений граждан о неудовлетворительном техническом состоянии дворовых территорий многоквартирных домов и мест массового пребывания населения, а также обеспечит благоприятные условия проживания населения, что положительно отразится и на повышении качества жизни в целом.</w:t>
      </w:r>
    </w:p>
    <w:p w:rsidR="00041114" w:rsidRPr="00A11ADE" w:rsidRDefault="00041114" w:rsidP="00041114">
      <w:pPr>
        <w:pStyle w:val="formattext"/>
        <w:shd w:val="clear" w:color="auto" w:fill="FFFFFF"/>
        <w:spacing w:before="0" w:beforeAutospacing="0" w:after="0" w:afterAutospacing="0"/>
        <w:ind w:firstLine="851"/>
        <w:jc w:val="both"/>
        <w:textAlignment w:val="baseline"/>
        <w:rPr>
          <w:color w:val="000000" w:themeColor="text1"/>
          <w:spacing w:val="2"/>
          <w:sz w:val="28"/>
          <w:szCs w:val="28"/>
        </w:rPr>
      </w:pPr>
      <w:r w:rsidRPr="00A11ADE">
        <w:rPr>
          <w:color w:val="000000" w:themeColor="text1"/>
          <w:spacing w:val="2"/>
          <w:sz w:val="28"/>
          <w:szCs w:val="28"/>
        </w:rPr>
        <w:t xml:space="preserve">Оценка эффективности </w:t>
      </w:r>
      <w:r>
        <w:rPr>
          <w:color w:val="000000" w:themeColor="text1"/>
          <w:spacing w:val="2"/>
          <w:sz w:val="28"/>
          <w:szCs w:val="28"/>
        </w:rPr>
        <w:t>программы</w:t>
      </w:r>
      <w:r w:rsidRPr="00A11ADE">
        <w:rPr>
          <w:color w:val="000000" w:themeColor="text1"/>
          <w:spacing w:val="2"/>
          <w:sz w:val="28"/>
          <w:szCs w:val="28"/>
        </w:rPr>
        <w:t xml:space="preserve"> проводится  </w:t>
      </w:r>
      <w:r>
        <w:rPr>
          <w:color w:val="000000" w:themeColor="text1"/>
          <w:spacing w:val="2"/>
          <w:sz w:val="28"/>
          <w:szCs w:val="28"/>
        </w:rPr>
        <w:t xml:space="preserve"> администрацией </w:t>
      </w:r>
      <w:r w:rsidR="00A1356C">
        <w:rPr>
          <w:sz w:val="28"/>
          <w:szCs w:val="28"/>
        </w:rPr>
        <w:t>Успенского</w:t>
      </w:r>
      <w:r w:rsidRPr="00C713FA">
        <w:rPr>
          <w:sz w:val="28"/>
          <w:szCs w:val="28"/>
        </w:rPr>
        <w:t xml:space="preserve"> </w:t>
      </w:r>
      <w:r>
        <w:rPr>
          <w:color w:val="000000" w:themeColor="text1"/>
          <w:spacing w:val="2"/>
          <w:sz w:val="28"/>
          <w:szCs w:val="28"/>
        </w:rPr>
        <w:t xml:space="preserve">сельского поселения </w:t>
      </w:r>
      <w:proofErr w:type="spellStart"/>
      <w:r w:rsidRPr="00C713FA">
        <w:rPr>
          <w:sz w:val="28"/>
          <w:szCs w:val="28"/>
        </w:rPr>
        <w:t>Белоглинского</w:t>
      </w:r>
      <w:proofErr w:type="spellEnd"/>
      <w:r w:rsidRPr="00C713FA">
        <w:rPr>
          <w:sz w:val="28"/>
          <w:szCs w:val="28"/>
        </w:rPr>
        <w:t xml:space="preserve"> </w:t>
      </w:r>
      <w:r>
        <w:rPr>
          <w:color w:val="000000" w:themeColor="text1"/>
          <w:spacing w:val="2"/>
          <w:sz w:val="28"/>
          <w:szCs w:val="28"/>
        </w:rPr>
        <w:t xml:space="preserve">района (далее - администрация) и </w:t>
      </w:r>
      <w:r w:rsidRPr="00A11ADE">
        <w:rPr>
          <w:color w:val="000000" w:themeColor="text1"/>
          <w:spacing w:val="2"/>
          <w:sz w:val="28"/>
          <w:szCs w:val="28"/>
        </w:rPr>
        <w:t xml:space="preserve">осуществляется в целях оценки планируемого вклада результатов программы в социально-экономическое развитие </w:t>
      </w:r>
      <w:r w:rsidR="00A1356C">
        <w:rPr>
          <w:color w:val="000000" w:themeColor="text1"/>
          <w:spacing w:val="2"/>
          <w:sz w:val="28"/>
          <w:szCs w:val="28"/>
        </w:rPr>
        <w:t>Успенского</w:t>
      </w:r>
      <w:r>
        <w:rPr>
          <w:color w:val="000000" w:themeColor="text1"/>
          <w:spacing w:val="2"/>
          <w:sz w:val="28"/>
          <w:szCs w:val="28"/>
        </w:rPr>
        <w:t xml:space="preserve"> сельского поселения.</w:t>
      </w:r>
    </w:p>
    <w:p w:rsidR="00041114" w:rsidRPr="00A11ADE" w:rsidRDefault="00041114" w:rsidP="00041114">
      <w:pPr>
        <w:pStyle w:val="formattext"/>
        <w:shd w:val="clear" w:color="auto" w:fill="FFFFFF"/>
        <w:spacing w:before="0" w:beforeAutospacing="0" w:after="0" w:afterAutospacing="0"/>
        <w:ind w:firstLine="851"/>
        <w:jc w:val="both"/>
        <w:textAlignment w:val="baseline"/>
        <w:rPr>
          <w:color w:val="000000" w:themeColor="text1"/>
          <w:spacing w:val="2"/>
          <w:sz w:val="28"/>
          <w:szCs w:val="28"/>
        </w:rPr>
      </w:pPr>
      <w:r>
        <w:rPr>
          <w:color w:val="000000" w:themeColor="text1"/>
          <w:spacing w:val="2"/>
          <w:sz w:val="28"/>
          <w:szCs w:val="28"/>
        </w:rPr>
        <w:t xml:space="preserve">Администрация  </w:t>
      </w:r>
      <w:r w:rsidRPr="00A11ADE">
        <w:rPr>
          <w:color w:val="000000" w:themeColor="text1"/>
          <w:spacing w:val="2"/>
          <w:sz w:val="28"/>
          <w:szCs w:val="28"/>
        </w:rPr>
        <w:t>осуществляет мониторинг ситуации и анализ эффективности выполняемой работы.</w:t>
      </w:r>
    </w:p>
    <w:p w:rsidR="00041114" w:rsidRPr="00A11ADE" w:rsidRDefault="00041114" w:rsidP="00041114">
      <w:pPr>
        <w:pStyle w:val="formattext"/>
        <w:shd w:val="clear" w:color="auto" w:fill="FFFFFF"/>
        <w:spacing w:before="0" w:beforeAutospacing="0" w:after="0" w:afterAutospacing="0"/>
        <w:ind w:firstLine="851"/>
        <w:jc w:val="both"/>
        <w:textAlignment w:val="baseline"/>
        <w:rPr>
          <w:color w:val="000000" w:themeColor="text1"/>
          <w:spacing w:val="2"/>
          <w:sz w:val="28"/>
          <w:szCs w:val="28"/>
        </w:rPr>
      </w:pPr>
      <w:r w:rsidRPr="00A11ADE">
        <w:rPr>
          <w:color w:val="000000" w:themeColor="text1"/>
          <w:spacing w:val="2"/>
          <w:sz w:val="28"/>
          <w:szCs w:val="28"/>
        </w:rPr>
        <w:lastRenderedPageBreak/>
        <w:t xml:space="preserve">Исполнитель </w:t>
      </w:r>
      <w:r>
        <w:rPr>
          <w:color w:val="000000" w:themeColor="text1"/>
          <w:spacing w:val="2"/>
          <w:sz w:val="28"/>
          <w:szCs w:val="28"/>
        </w:rPr>
        <w:t xml:space="preserve">отдел жилищно-коммунального хозяйства, транспорта и связи администрации </w:t>
      </w:r>
      <w:proofErr w:type="gramStart"/>
      <w:r w:rsidRPr="00A11ADE">
        <w:rPr>
          <w:color w:val="000000"/>
          <w:spacing w:val="2"/>
          <w:sz w:val="28"/>
          <w:szCs w:val="28"/>
        </w:rPr>
        <w:t xml:space="preserve">предоставляет </w:t>
      </w:r>
      <w:r w:rsidRPr="00A11ADE">
        <w:rPr>
          <w:color w:val="000000" w:themeColor="text1"/>
          <w:spacing w:val="2"/>
          <w:sz w:val="28"/>
          <w:szCs w:val="28"/>
        </w:rPr>
        <w:t>отчет</w:t>
      </w:r>
      <w:proofErr w:type="gramEnd"/>
      <w:r w:rsidRPr="00A11ADE">
        <w:rPr>
          <w:color w:val="000000" w:themeColor="text1"/>
          <w:spacing w:val="2"/>
          <w:sz w:val="28"/>
          <w:szCs w:val="28"/>
        </w:rPr>
        <w:t xml:space="preserve"> о выполненных мероприятиях</w:t>
      </w:r>
      <w:r>
        <w:rPr>
          <w:color w:val="000000" w:themeColor="text1"/>
          <w:spacing w:val="2"/>
          <w:sz w:val="28"/>
          <w:szCs w:val="28"/>
        </w:rPr>
        <w:t>.</w:t>
      </w:r>
    </w:p>
    <w:p w:rsidR="00041114" w:rsidRPr="00A11ADE" w:rsidRDefault="00041114" w:rsidP="00041114">
      <w:pPr>
        <w:pStyle w:val="formattext"/>
        <w:shd w:val="clear" w:color="auto" w:fill="FFFFFF"/>
        <w:spacing w:before="0" w:beforeAutospacing="0" w:after="0" w:afterAutospacing="0"/>
        <w:ind w:firstLine="851"/>
        <w:jc w:val="both"/>
        <w:textAlignment w:val="baseline"/>
        <w:rPr>
          <w:color w:val="000000" w:themeColor="text1"/>
          <w:spacing w:val="2"/>
          <w:sz w:val="28"/>
          <w:szCs w:val="28"/>
        </w:rPr>
      </w:pPr>
      <w:r w:rsidRPr="00A11ADE">
        <w:rPr>
          <w:sz w:val="28"/>
          <w:szCs w:val="28"/>
        </w:rPr>
        <w:t>В рамках реализации муниципальной программы планируется:</w:t>
      </w:r>
    </w:p>
    <w:p w:rsidR="00041114" w:rsidRDefault="00041114" w:rsidP="00041114">
      <w:pPr>
        <w:pStyle w:val="ConsPlusNormal"/>
        <w:ind w:firstLine="851"/>
        <w:jc w:val="both"/>
        <w:rPr>
          <w:rFonts w:ascii="Times New Roman" w:hAnsi="Times New Roman" w:cs="Times New Roman"/>
          <w:sz w:val="28"/>
          <w:szCs w:val="28"/>
        </w:rPr>
      </w:pPr>
      <w:r w:rsidRPr="00A11ADE">
        <w:rPr>
          <w:rFonts w:ascii="Times New Roman" w:hAnsi="Times New Roman" w:cs="Times New Roman"/>
          <w:sz w:val="28"/>
          <w:szCs w:val="28"/>
        </w:rPr>
        <w:t xml:space="preserve">провести ремонт </w:t>
      </w:r>
      <w:r>
        <w:rPr>
          <w:rFonts w:ascii="Times New Roman" w:hAnsi="Times New Roman" w:cs="Times New Roman"/>
          <w:sz w:val="28"/>
          <w:szCs w:val="28"/>
        </w:rPr>
        <w:t>____</w:t>
      </w:r>
      <w:r w:rsidRPr="00A11ADE">
        <w:rPr>
          <w:rFonts w:ascii="Times New Roman" w:hAnsi="Times New Roman" w:cs="Times New Roman"/>
          <w:sz w:val="28"/>
          <w:szCs w:val="28"/>
        </w:rPr>
        <w:t xml:space="preserve"> ед. дворовых территорий общей площадью м</w:t>
      </w:r>
      <w:proofErr w:type="gramStart"/>
      <w:r w:rsidRPr="00A11ADE">
        <w:rPr>
          <w:rFonts w:ascii="Times New Roman" w:hAnsi="Times New Roman" w:cs="Times New Roman"/>
          <w:sz w:val="28"/>
          <w:szCs w:val="28"/>
          <w:vertAlign w:val="superscript"/>
        </w:rPr>
        <w:t>2</w:t>
      </w:r>
      <w:proofErr w:type="gramEnd"/>
      <w:r w:rsidRPr="00A11ADE">
        <w:rPr>
          <w:rFonts w:ascii="Times New Roman" w:hAnsi="Times New Roman" w:cs="Times New Roman"/>
          <w:sz w:val="28"/>
          <w:szCs w:val="28"/>
        </w:rPr>
        <w:t>;</w:t>
      </w:r>
    </w:p>
    <w:p w:rsidR="00041114" w:rsidRPr="00A11ADE" w:rsidRDefault="00041114" w:rsidP="00041114">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установить ____</w:t>
      </w:r>
      <w:r w:rsidRPr="00A11ADE">
        <w:rPr>
          <w:rFonts w:ascii="Times New Roman" w:hAnsi="Times New Roman" w:cs="Times New Roman"/>
          <w:sz w:val="28"/>
          <w:szCs w:val="28"/>
        </w:rPr>
        <w:t xml:space="preserve"> детских и спортивных площадок.</w:t>
      </w:r>
    </w:p>
    <w:p w:rsidR="00041114" w:rsidRPr="00A11ADE" w:rsidRDefault="00041114" w:rsidP="00041114">
      <w:pPr>
        <w:pStyle w:val="ConsPlusNormal"/>
        <w:ind w:firstLine="851"/>
        <w:jc w:val="both"/>
        <w:rPr>
          <w:rFonts w:ascii="Times New Roman" w:hAnsi="Times New Roman" w:cs="Times New Roman"/>
          <w:sz w:val="28"/>
          <w:szCs w:val="28"/>
        </w:rPr>
      </w:pPr>
      <w:r w:rsidRPr="00A11ADE">
        <w:rPr>
          <w:rFonts w:ascii="Times New Roman" w:hAnsi="Times New Roman" w:cs="Times New Roman"/>
          <w:sz w:val="28"/>
          <w:szCs w:val="28"/>
        </w:rPr>
        <w:t>Индикатором эффективности реализации программы следует считать:</w:t>
      </w:r>
    </w:p>
    <w:p w:rsidR="00041114" w:rsidRPr="00A11ADE" w:rsidRDefault="00041114" w:rsidP="00041114">
      <w:pPr>
        <w:pStyle w:val="ConsPlusNormal"/>
        <w:ind w:firstLine="851"/>
        <w:jc w:val="both"/>
        <w:rPr>
          <w:rFonts w:ascii="Times New Roman" w:hAnsi="Times New Roman" w:cs="Times New Roman"/>
          <w:sz w:val="28"/>
          <w:szCs w:val="28"/>
        </w:rPr>
      </w:pPr>
      <w:r w:rsidRPr="00A11ADE">
        <w:rPr>
          <w:rFonts w:ascii="Times New Roman" w:hAnsi="Times New Roman" w:cs="Times New Roman"/>
          <w:sz w:val="28"/>
          <w:szCs w:val="28"/>
        </w:rPr>
        <w:t>увеличение доли придомовых территорий</w:t>
      </w:r>
      <w:r>
        <w:rPr>
          <w:rFonts w:ascii="Times New Roman" w:hAnsi="Times New Roman" w:cs="Times New Roman"/>
          <w:sz w:val="28"/>
          <w:szCs w:val="28"/>
        </w:rPr>
        <w:t>,</w:t>
      </w:r>
      <w:r w:rsidRPr="00A11ADE">
        <w:rPr>
          <w:rFonts w:ascii="Times New Roman" w:hAnsi="Times New Roman" w:cs="Times New Roman"/>
          <w:sz w:val="28"/>
          <w:szCs w:val="28"/>
        </w:rPr>
        <w:t xml:space="preserve"> приведенных в нормативное состояние до </w:t>
      </w:r>
      <w:r>
        <w:rPr>
          <w:rFonts w:ascii="Times New Roman" w:hAnsi="Times New Roman" w:cs="Times New Roman"/>
          <w:sz w:val="28"/>
          <w:szCs w:val="28"/>
        </w:rPr>
        <w:t>5</w:t>
      </w:r>
      <w:r w:rsidRPr="00A11ADE">
        <w:rPr>
          <w:rFonts w:ascii="Times New Roman" w:hAnsi="Times New Roman" w:cs="Times New Roman"/>
          <w:sz w:val="28"/>
          <w:szCs w:val="28"/>
        </w:rPr>
        <w:t>0 процентов</w:t>
      </w:r>
      <w:r>
        <w:rPr>
          <w:rFonts w:ascii="Times New Roman" w:hAnsi="Times New Roman" w:cs="Times New Roman"/>
          <w:sz w:val="28"/>
          <w:szCs w:val="28"/>
        </w:rPr>
        <w:t xml:space="preserve"> от общего количества дворовых территорий, нуждающихся в проведении вышеуказанных мероприятий</w:t>
      </w:r>
      <w:r w:rsidRPr="00A11ADE">
        <w:rPr>
          <w:rFonts w:ascii="Times New Roman" w:hAnsi="Times New Roman" w:cs="Times New Roman"/>
          <w:sz w:val="28"/>
          <w:szCs w:val="28"/>
        </w:rPr>
        <w:t>;</w:t>
      </w:r>
    </w:p>
    <w:p w:rsidR="00041114" w:rsidRPr="00190913" w:rsidRDefault="00041114" w:rsidP="00041114">
      <w:pPr>
        <w:pStyle w:val="ConsPlusNormal"/>
        <w:ind w:firstLine="851"/>
        <w:jc w:val="both"/>
        <w:rPr>
          <w:rFonts w:ascii="Times New Roman" w:hAnsi="Times New Roman" w:cs="Times New Roman"/>
          <w:sz w:val="26"/>
          <w:szCs w:val="26"/>
        </w:rPr>
      </w:pPr>
      <w:r w:rsidRPr="00A11ADE">
        <w:rPr>
          <w:rFonts w:ascii="Times New Roman" w:hAnsi="Times New Roman" w:cs="Times New Roman"/>
          <w:sz w:val="28"/>
          <w:szCs w:val="28"/>
        </w:rPr>
        <w:t xml:space="preserve">повышение социальной и экономической привлекательности </w:t>
      </w:r>
      <w:r w:rsidR="00A1356C">
        <w:rPr>
          <w:rFonts w:ascii="Times New Roman" w:hAnsi="Times New Roman" w:cs="Times New Roman"/>
          <w:sz w:val="28"/>
          <w:szCs w:val="28"/>
        </w:rPr>
        <w:t>Успенского</w:t>
      </w:r>
      <w:r w:rsidRPr="00EE68E5">
        <w:rPr>
          <w:rFonts w:ascii="Times New Roman" w:hAnsi="Times New Roman" w:cs="Times New Roman"/>
          <w:sz w:val="28"/>
          <w:szCs w:val="28"/>
        </w:rPr>
        <w:t xml:space="preserve"> сельского поселения </w:t>
      </w:r>
      <w:proofErr w:type="spellStart"/>
      <w:r w:rsidRPr="00EE68E5">
        <w:rPr>
          <w:rFonts w:ascii="Times New Roman" w:hAnsi="Times New Roman" w:cs="Times New Roman"/>
          <w:sz w:val="28"/>
          <w:szCs w:val="28"/>
        </w:rPr>
        <w:t>Белоглинского</w:t>
      </w:r>
      <w:proofErr w:type="spellEnd"/>
      <w:r w:rsidRPr="00EE68E5">
        <w:rPr>
          <w:rFonts w:ascii="Times New Roman" w:hAnsi="Times New Roman" w:cs="Times New Roman"/>
          <w:sz w:val="28"/>
          <w:szCs w:val="28"/>
        </w:rPr>
        <w:t xml:space="preserve"> района</w:t>
      </w:r>
      <w:r>
        <w:rPr>
          <w:rFonts w:ascii="Times New Roman" w:hAnsi="Times New Roman" w:cs="Times New Roman"/>
          <w:sz w:val="28"/>
          <w:szCs w:val="28"/>
        </w:rPr>
        <w:t>.</w:t>
      </w:r>
    </w:p>
    <w:p w:rsidR="00041114" w:rsidRPr="00445C91" w:rsidRDefault="00041114" w:rsidP="00041114">
      <w:pPr>
        <w:rPr>
          <w:sz w:val="28"/>
          <w:szCs w:val="28"/>
        </w:rPr>
      </w:pPr>
    </w:p>
    <w:p w:rsidR="00041114" w:rsidRPr="009A51F5" w:rsidRDefault="00041114" w:rsidP="00041114">
      <w:pPr>
        <w:pStyle w:val="1"/>
        <w:spacing w:before="0"/>
        <w:rPr>
          <w:b w:val="0"/>
          <w:szCs w:val="28"/>
          <w:lang w:val="ru-RU"/>
        </w:rPr>
      </w:pPr>
      <w:bookmarkStart w:id="1" w:name="sub_1005"/>
      <w:r w:rsidRPr="009A51F5">
        <w:rPr>
          <w:b w:val="0"/>
          <w:szCs w:val="28"/>
          <w:lang w:val="ru-RU"/>
        </w:rPr>
        <w:t>11. Критерии выполнения программы</w:t>
      </w:r>
    </w:p>
    <w:p w:rsidR="00041114" w:rsidRPr="00445C91" w:rsidRDefault="00041114" w:rsidP="00041114">
      <w:pPr>
        <w:rPr>
          <w:sz w:val="28"/>
          <w:szCs w:val="28"/>
        </w:rPr>
      </w:pPr>
    </w:p>
    <w:bookmarkEnd w:id="1"/>
    <w:p w:rsidR="00041114" w:rsidRPr="00445C91" w:rsidRDefault="00041114" w:rsidP="00041114">
      <w:pPr>
        <w:ind w:firstLine="851"/>
        <w:jc w:val="both"/>
        <w:rPr>
          <w:sz w:val="28"/>
          <w:szCs w:val="28"/>
        </w:rPr>
      </w:pPr>
      <w:r w:rsidRPr="00445C91">
        <w:rPr>
          <w:sz w:val="28"/>
          <w:szCs w:val="28"/>
        </w:rPr>
        <w:t xml:space="preserve">Основными критериями выполнения </w:t>
      </w:r>
      <w:hyperlink w:anchor="sub_1003" w:history="1">
        <w:r w:rsidRPr="00445C91">
          <w:rPr>
            <w:color w:val="000000"/>
            <w:sz w:val="28"/>
            <w:szCs w:val="28"/>
          </w:rPr>
          <w:t>мероприятий</w:t>
        </w:r>
      </w:hyperlink>
      <w:r>
        <w:rPr>
          <w:sz w:val="28"/>
          <w:szCs w:val="28"/>
        </w:rPr>
        <w:t xml:space="preserve"> п</w:t>
      </w:r>
      <w:r w:rsidRPr="00445C91">
        <w:rPr>
          <w:sz w:val="28"/>
          <w:szCs w:val="28"/>
        </w:rPr>
        <w:t>рограммы являются показатели, которые прямо или косвенно оцениваются выполнение</w:t>
      </w:r>
      <w:r>
        <w:rPr>
          <w:sz w:val="28"/>
          <w:szCs w:val="28"/>
        </w:rPr>
        <w:t>м мероприятий п</w:t>
      </w:r>
      <w:r w:rsidRPr="00445C91">
        <w:rPr>
          <w:sz w:val="28"/>
          <w:szCs w:val="28"/>
        </w:rPr>
        <w:t xml:space="preserve">рограммы, для улучшения внешнего вида дворов и </w:t>
      </w:r>
      <w:r>
        <w:rPr>
          <w:sz w:val="28"/>
          <w:szCs w:val="28"/>
        </w:rPr>
        <w:t>поселения</w:t>
      </w:r>
      <w:r w:rsidRPr="00445C91">
        <w:rPr>
          <w:sz w:val="28"/>
          <w:szCs w:val="28"/>
        </w:rPr>
        <w:t xml:space="preserve"> в целом;</w:t>
      </w:r>
    </w:p>
    <w:p w:rsidR="00041114" w:rsidRPr="00445C91" w:rsidRDefault="00041114" w:rsidP="00041114">
      <w:pPr>
        <w:ind w:firstLine="851"/>
        <w:jc w:val="both"/>
        <w:rPr>
          <w:sz w:val="28"/>
          <w:szCs w:val="28"/>
        </w:rPr>
      </w:pPr>
      <w:r w:rsidRPr="00445C91">
        <w:rPr>
          <w:sz w:val="28"/>
          <w:szCs w:val="28"/>
        </w:rPr>
        <w:t>-в части улучшения внешнего вида дворов</w:t>
      </w:r>
      <w:r>
        <w:rPr>
          <w:sz w:val="28"/>
          <w:szCs w:val="28"/>
        </w:rPr>
        <w:t>;</w:t>
      </w:r>
    </w:p>
    <w:p w:rsidR="00041114" w:rsidRDefault="00041114" w:rsidP="00041114">
      <w:pPr>
        <w:ind w:firstLine="851"/>
        <w:jc w:val="both"/>
        <w:rPr>
          <w:sz w:val="28"/>
          <w:szCs w:val="28"/>
        </w:rPr>
      </w:pPr>
      <w:r w:rsidRPr="00445C91">
        <w:rPr>
          <w:sz w:val="28"/>
          <w:szCs w:val="28"/>
        </w:rPr>
        <w:t xml:space="preserve">-ремонт </w:t>
      </w:r>
      <w:r>
        <w:rPr>
          <w:sz w:val="28"/>
          <w:szCs w:val="28"/>
        </w:rPr>
        <w:t>дворовых проездов, установка скамеек;</w:t>
      </w:r>
    </w:p>
    <w:p w:rsidR="00041114" w:rsidRDefault="00041114" w:rsidP="00041114">
      <w:pPr>
        <w:ind w:firstLine="851"/>
        <w:jc w:val="both"/>
        <w:rPr>
          <w:sz w:val="28"/>
          <w:szCs w:val="28"/>
        </w:rPr>
      </w:pPr>
      <w:r>
        <w:rPr>
          <w:sz w:val="28"/>
          <w:szCs w:val="28"/>
        </w:rPr>
        <w:t>-</w:t>
      </w:r>
      <w:r w:rsidRPr="005A4B1D">
        <w:rPr>
          <w:sz w:val="28"/>
          <w:szCs w:val="28"/>
        </w:rPr>
        <w:t xml:space="preserve"> </w:t>
      </w:r>
      <w:r>
        <w:rPr>
          <w:sz w:val="28"/>
          <w:szCs w:val="28"/>
        </w:rPr>
        <w:t>обустройство элементами детских игровых и спортивных площадок;</w:t>
      </w:r>
    </w:p>
    <w:p w:rsidR="00041114" w:rsidRPr="00445C91" w:rsidRDefault="00041114" w:rsidP="00041114">
      <w:pPr>
        <w:ind w:firstLine="851"/>
        <w:jc w:val="both"/>
        <w:rPr>
          <w:sz w:val="28"/>
          <w:szCs w:val="28"/>
        </w:rPr>
      </w:pPr>
      <w:r>
        <w:rPr>
          <w:sz w:val="28"/>
          <w:szCs w:val="28"/>
        </w:rPr>
        <w:t xml:space="preserve">-элементов благоустройства (установка скамеек, урн). </w:t>
      </w:r>
    </w:p>
    <w:p w:rsidR="00041114" w:rsidRPr="009A51F5" w:rsidRDefault="00041114" w:rsidP="00041114">
      <w:pPr>
        <w:pStyle w:val="1"/>
        <w:spacing w:before="0"/>
        <w:rPr>
          <w:b w:val="0"/>
          <w:szCs w:val="28"/>
          <w:lang w:val="ru-RU"/>
        </w:rPr>
      </w:pPr>
    </w:p>
    <w:p w:rsidR="00041114" w:rsidRPr="009A51F5" w:rsidRDefault="00041114" w:rsidP="00041114">
      <w:pPr>
        <w:pStyle w:val="1"/>
        <w:spacing w:before="0"/>
        <w:jc w:val="left"/>
        <w:rPr>
          <w:b w:val="0"/>
          <w:szCs w:val="28"/>
          <w:lang w:val="ru-RU"/>
        </w:rPr>
      </w:pPr>
    </w:p>
    <w:p w:rsidR="00041114" w:rsidRPr="009A51F5" w:rsidRDefault="00041114" w:rsidP="00041114">
      <w:pPr>
        <w:pStyle w:val="1"/>
        <w:spacing w:before="0"/>
        <w:rPr>
          <w:b w:val="0"/>
          <w:szCs w:val="28"/>
          <w:lang w:val="ru-RU"/>
        </w:rPr>
      </w:pPr>
      <w:r w:rsidRPr="009A51F5">
        <w:rPr>
          <w:b w:val="0"/>
          <w:szCs w:val="28"/>
          <w:lang w:val="ru-RU"/>
        </w:rPr>
        <w:t>12. Механизм реализации программы</w:t>
      </w:r>
    </w:p>
    <w:p w:rsidR="00041114" w:rsidRPr="00445C91" w:rsidRDefault="00041114" w:rsidP="00041114">
      <w:pPr>
        <w:jc w:val="center"/>
        <w:rPr>
          <w:sz w:val="28"/>
          <w:szCs w:val="28"/>
        </w:rPr>
      </w:pPr>
    </w:p>
    <w:p w:rsidR="00041114" w:rsidRPr="00445C91" w:rsidRDefault="00041114" w:rsidP="00041114">
      <w:pPr>
        <w:ind w:firstLine="851"/>
        <w:jc w:val="both"/>
        <w:rPr>
          <w:sz w:val="28"/>
          <w:szCs w:val="28"/>
        </w:rPr>
      </w:pPr>
      <w:r>
        <w:rPr>
          <w:sz w:val="28"/>
          <w:szCs w:val="28"/>
        </w:rPr>
        <w:t>Текущее управление реализацией п</w:t>
      </w:r>
      <w:r w:rsidRPr="00445C91">
        <w:rPr>
          <w:sz w:val="28"/>
          <w:szCs w:val="28"/>
        </w:rPr>
        <w:t xml:space="preserve">рограммы осуществляется </w:t>
      </w:r>
      <w:r>
        <w:rPr>
          <w:sz w:val="28"/>
          <w:szCs w:val="28"/>
        </w:rPr>
        <w:t>заказчиком п</w:t>
      </w:r>
      <w:r w:rsidRPr="00445C91">
        <w:rPr>
          <w:sz w:val="28"/>
          <w:szCs w:val="28"/>
        </w:rPr>
        <w:t xml:space="preserve">рограммы – администрацией </w:t>
      </w:r>
      <w:r w:rsidR="00A1356C">
        <w:rPr>
          <w:sz w:val="28"/>
          <w:szCs w:val="28"/>
        </w:rPr>
        <w:t>Успенского</w:t>
      </w:r>
      <w:r w:rsidRPr="00C713FA">
        <w:rPr>
          <w:sz w:val="28"/>
          <w:szCs w:val="28"/>
        </w:rPr>
        <w:t xml:space="preserve"> сельского поселения </w:t>
      </w:r>
      <w:proofErr w:type="spellStart"/>
      <w:r w:rsidRPr="00C713FA">
        <w:rPr>
          <w:sz w:val="28"/>
          <w:szCs w:val="28"/>
        </w:rPr>
        <w:t>Белоглинского</w:t>
      </w:r>
      <w:proofErr w:type="spellEnd"/>
      <w:r w:rsidRPr="00C713FA">
        <w:rPr>
          <w:sz w:val="28"/>
          <w:szCs w:val="28"/>
        </w:rPr>
        <w:t xml:space="preserve"> района</w:t>
      </w:r>
      <w:r w:rsidRPr="00445C91">
        <w:rPr>
          <w:sz w:val="28"/>
          <w:szCs w:val="28"/>
        </w:rPr>
        <w:t xml:space="preserve">, </w:t>
      </w:r>
      <w:proofErr w:type="gramStart"/>
      <w:r>
        <w:rPr>
          <w:sz w:val="28"/>
          <w:szCs w:val="28"/>
        </w:rPr>
        <w:t>которая</w:t>
      </w:r>
      <w:proofErr w:type="gramEnd"/>
      <w:r>
        <w:rPr>
          <w:sz w:val="28"/>
          <w:szCs w:val="28"/>
        </w:rPr>
        <w:t xml:space="preserve"> осуществляет ряд функций</w:t>
      </w:r>
      <w:r w:rsidRPr="00445C91">
        <w:rPr>
          <w:sz w:val="28"/>
          <w:szCs w:val="28"/>
        </w:rPr>
        <w:t>:</w:t>
      </w:r>
    </w:p>
    <w:p w:rsidR="00041114" w:rsidRPr="00445C91" w:rsidRDefault="00041114" w:rsidP="00041114">
      <w:pPr>
        <w:ind w:firstLine="851"/>
        <w:jc w:val="both"/>
        <w:rPr>
          <w:sz w:val="28"/>
          <w:szCs w:val="28"/>
        </w:rPr>
      </w:pPr>
      <w:r w:rsidRPr="00445C91">
        <w:rPr>
          <w:sz w:val="28"/>
          <w:szCs w:val="28"/>
        </w:rPr>
        <w:t>разрабатывает в пределах своих полномочий проекты нормативных правовых акт</w:t>
      </w:r>
      <w:r>
        <w:rPr>
          <w:sz w:val="28"/>
          <w:szCs w:val="28"/>
        </w:rPr>
        <w:t>ов</w:t>
      </w:r>
      <w:r w:rsidR="00A1356C">
        <w:rPr>
          <w:sz w:val="28"/>
          <w:szCs w:val="28"/>
        </w:rPr>
        <w:t xml:space="preserve">, необходимых для реализации </w:t>
      </w:r>
      <w:r>
        <w:rPr>
          <w:sz w:val="28"/>
          <w:szCs w:val="28"/>
        </w:rPr>
        <w:t>п</w:t>
      </w:r>
      <w:r w:rsidRPr="00445C91">
        <w:rPr>
          <w:sz w:val="28"/>
          <w:szCs w:val="28"/>
        </w:rPr>
        <w:t>рограммы;</w:t>
      </w:r>
    </w:p>
    <w:p w:rsidR="00041114" w:rsidRPr="00445C91" w:rsidRDefault="00041114" w:rsidP="00041114">
      <w:pPr>
        <w:ind w:firstLine="851"/>
        <w:jc w:val="both"/>
        <w:rPr>
          <w:sz w:val="28"/>
          <w:szCs w:val="28"/>
        </w:rPr>
      </w:pPr>
      <w:r w:rsidRPr="00445C91">
        <w:rPr>
          <w:sz w:val="28"/>
          <w:szCs w:val="28"/>
        </w:rPr>
        <w:t xml:space="preserve">подготавливает в установленном порядке предложения по уточнению перечня программных мероприятий на очередной финансовый год, уточняет затраты на реализацию этих мероприятий, а также механизм реализации </w:t>
      </w:r>
      <w:r>
        <w:rPr>
          <w:sz w:val="28"/>
          <w:szCs w:val="28"/>
        </w:rPr>
        <w:t>п</w:t>
      </w:r>
      <w:r w:rsidRPr="00445C91">
        <w:rPr>
          <w:sz w:val="28"/>
          <w:szCs w:val="28"/>
        </w:rPr>
        <w:t>рограммы;</w:t>
      </w:r>
    </w:p>
    <w:p w:rsidR="00041114" w:rsidRPr="00445C91" w:rsidRDefault="00041114" w:rsidP="00041114">
      <w:pPr>
        <w:ind w:firstLine="851"/>
        <w:jc w:val="both"/>
        <w:rPr>
          <w:sz w:val="28"/>
          <w:szCs w:val="28"/>
        </w:rPr>
      </w:pPr>
      <w:r w:rsidRPr="00445C91">
        <w:rPr>
          <w:sz w:val="28"/>
          <w:szCs w:val="28"/>
        </w:rPr>
        <w:t>анализирует реализацию программы и обобщает информацию о выполнении заплан</w:t>
      </w:r>
      <w:r w:rsidR="00A1356C">
        <w:rPr>
          <w:sz w:val="28"/>
          <w:szCs w:val="28"/>
        </w:rPr>
        <w:t xml:space="preserve">ированных мероприятий </w:t>
      </w:r>
      <w:r>
        <w:rPr>
          <w:sz w:val="28"/>
          <w:szCs w:val="28"/>
        </w:rPr>
        <w:t>п</w:t>
      </w:r>
      <w:r w:rsidRPr="00445C91">
        <w:rPr>
          <w:sz w:val="28"/>
          <w:szCs w:val="28"/>
        </w:rPr>
        <w:t>рограммы.</w:t>
      </w:r>
    </w:p>
    <w:p w:rsidR="00041114" w:rsidRPr="00445C91" w:rsidRDefault="00041114" w:rsidP="00041114">
      <w:pPr>
        <w:ind w:firstLine="851"/>
        <w:jc w:val="both"/>
        <w:rPr>
          <w:sz w:val="28"/>
          <w:szCs w:val="28"/>
        </w:rPr>
      </w:pPr>
      <w:r>
        <w:rPr>
          <w:sz w:val="28"/>
          <w:szCs w:val="28"/>
        </w:rPr>
        <w:t>Финансирование п</w:t>
      </w:r>
      <w:r w:rsidRPr="00445C91">
        <w:rPr>
          <w:sz w:val="28"/>
          <w:szCs w:val="28"/>
        </w:rPr>
        <w:t xml:space="preserve">рограммы осуществляется за счет средств </w:t>
      </w:r>
      <w:r>
        <w:rPr>
          <w:sz w:val="28"/>
          <w:szCs w:val="28"/>
        </w:rPr>
        <w:t xml:space="preserve">федерального, краевого, </w:t>
      </w:r>
      <w:r w:rsidRPr="00445C91">
        <w:rPr>
          <w:sz w:val="28"/>
          <w:szCs w:val="28"/>
        </w:rPr>
        <w:t>местн</w:t>
      </w:r>
      <w:r>
        <w:rPr>
          <w:sz w:val="28"/>
          <w:szCs w:val="28"/>
        </w:rPr>
        <w:t>ого</w:t>
      </w:r>
      <w:r w:rsidRPr="00445C91">
        <w:rPr>
          <w:sz w:val="28"/>
          <w:szCs w:val="28"/>
        </w:rPr>
        <w:t xml:space="preserve"> бюджет</w:t>
      </w:r>
      <w:r>
        <w:rPr>
          <w:sz w:val="28"/>
          <w:szCs w:val="28"/>
        </w:rPr>
        <w:t>ов, внебюджетных источников</w:t>
      </w:r>
      <w:r w:rsidRPr="00445C91">
        <w:rPr>
          <w:sz w:val="28"/>
          <w:szCs w:val="28"/>
        </w:rPr>
        <w:t xml:space="preserve"> в соответствии с решением Совета </w:t>
      </w:r>
      <w:r w:rsidR="00A1356C">
        <w:rPr>
          <w:sz w:val="28"/>
          <w:szCs w:val="28"/>
        </w:rPr>
        <w:t>Успенского</w:t>
      </w:r>
      <w:r w:rsidRPr="00445C91">
        <w:rPr>
          <w:sz w:val="28"/>
          <w:szCs w:val="28"/>
        </w:rPr>
        <w:t xml:space="preserve"> </w:t>
      </w:r>
      <w:r>
        <w:rPr>
          <w:sz w:val="28"/>
          <w:szCs w:val="28"/>
        </w:rPr>
        <w:t>сельского</w:t>
      </w:r>
      <w:r w:rsidRPr="00445C91">
        <w:rPr>
          <w:sz w:val="28"/>
          <w:szCs w:val="28"/>
        </w:rPr>
        <w:t xml:space="preserve"> поселения </w:t>
      </w:r>
      <w:proofErr w:type="spellStart"/>
      <w:r>
        <w:rPr>
          <w:sz w:val="28"/>
          <w:szCs w:val="28"/>
        </w:rPr>
        <w:t>Белоглинского</w:t>
      </w:r>
      <w:proofErr w:type="spellEnd"/>
      <w:r w:rsidRPr="00445C91">
        <w:rPr>
          <w:sz w:val="28"/>
          <w:szCs w:val="28"/>
        </w:rPr>
        <w:t xml:space="preserve"> района о бюджете на очередной финансовый год.</w:t>
      </w:r>
    </w:p>
    <w:p w:rsidR="00041114" w:rsidRDefault="00041114" w:rsidP="00041114">
      <w:pPr>
        <w:ind w:firstLine="851"/>
        <w:jc w:val="both"/>
        <w:rPr>
          <w:sz w:val="28"/>
          <w:szCs w:val="28"/>
        </w:rPr>
      </w:pPr>
    </w:p>
    <w:p w:rsidR="00041114" w:rsidRDefault="00041114" w:rsidP="00041114">
      <w:pPr>
        <w:ind w:firstLine="851"/>
        <w:jc w:val="both"/>
        <w:rPr>
          <w:sz w:val="28"/>
          <w:szCs w:val="28"/>
        </w:rPr>
      </w:pPr>
    </w:p>
    <w:p w:rsidR="00A1356C" w:rsidRPr="00401E59" w:rsidRDefault="00A1356C" w:rsidP="00A1356C">
      <w:pPr>
        <w:rPr>
          <w:sz w:val="28"/>
          <w:szCs w:val="28"/>
        </w:rPr>
      </w:pPr>
      <w:r w:rsidRPr="00401E59">
        <w:rPr>
          <w:sz w:val="28"/>
          <w:szCs w:val="28"/>
        </w:rPr>
        <w:t xml:space="preserve">Начальник финансового отдела </w:t>
      </w:r>
    </w:p>
    <w:p w:rsidR="00A1356C" w:rsidRPr="00401E59" w:rsidRDefault="00A1356C" w:rsidP="00A1356C">
      <w:pPr>
        <w:rPr>
          <w:sz w:val="28"/>
          <w:szCs w:val="28"/>
        </w:rPr>
      </w:pPr>
      <w:r w:rsidRPr="00401E59">
        <w:rPr>
          <w:sz w:val="28"/>
          <w:szCs w:val="28"/>
        </w:rPr>
        <w:t>администрации Успенского сельского</w:t>
      </w:r>
    </w:p>
    <w:p w:rsidR="00A1356C" w:rsidRPr="00401E59" w:rsidRDefault="00A1356C" w:rsidP="00A1356C">
      <w:pPr>
        <w:rPr>
          <w:sz w:val="28"/>
          <w:szCs w:val="28"/>
        </w:rPr>
      </w:pPr>
      <w:r w:rsidRPr="00401E59">
        <w:rPr>
          <w:sz w:val="28"/>
          <w:szCs w:val="28"/>
        </w:rPr>
        <w:t xml:space="preserve">поселения </w:t>
      </w:r>
      <w:proofErr w:type="spellStart"/>
      <w:r w:rsidRPr="00401E59">
        <w:rPr>
          <w:sz w:val="28"/>
          <w:szCs w:val="28"/>
        </w:rPr>
        <w:t>Белоглинского</w:t>
      </w:r>
      <w:proofErr w:type="spellEnd"/>
      <w:r w:rsidRPr="00401E59">
        <w:rPr>
          <w:sz w:val="28"/>
          <w:szCs w:val="28"/>
        </w:rPr>
        <w:t xml:space="preserve"> района                                                  Т.В. </w:t>
      </w:r>
      <w:proofErr w:type="spellStart"/>
      <w:r w:rsidRPr="00401E59">
        <w:rPr>
          <w:sz w:val="28"/>
          <w:szCs w:val="28"/>
        </w:rPr>
        <w:t>Пятыгина</w:t>
      </w:r>
      <w:proofErr w:type="spellEnd"/>
    </w:p>
    <w:p w:rsidR="00A1356C" w:rsidRPr="00401E59" w:rsidRDefault="00A1356C" w:rsidP="00A1356C">
      <w:pPr>
        <w:rPr>
          <w:sz w:val="28"/>
          <w:szCs w:val="28"/>
        </w:rPr>
      </w:pPr>
    </w:p>
    <w:p w:rsidR="00A1356C" w:rsidRDefault="00A1356C" w:rsidP="00A1356C">
      <w:pPr>
        <w:rPr>
          <w:sz w:val="28"/>
          <w:szCs w:val="28"/>
        </w:rPr>
      </w:pPr>
    </w:p>
    <w:p w:rsidR="00041114" w:rsidRDefault="00041114" w:rsidP="00041114">
      <w:pPr>
        <w:jc w:val="both"/>
        <w:rPr>
          <w:sz w:val="28"/>
          <w:szCs w:val="28"/>
        </w:rPr>
      </w:pPr>
    </w:p>
    <w:p w:rsidR="00041114" w:rsidRDefault="00041114" w:rsidP="00041114">
      <w:pPr>
        <w:jc w:val="both"/>
      </w:pPr>
    </w:p>
    <w:p w:rsidR="00041114" w:rsidRDefault="00041114" w:rsidP="00041114">
      <w:pPr>
        <w:jc w:val="both"/>
      </w:pPr>
    </w:p>
    <w:p w:rsidR="00041114" w:rsidRDefault="00041114" w:rsidP="00041114">
      <w:pPr>
        <w:ind w:firstLine="851"/>
        <w:jc w:val="both"/>
        <w:rPr>
          <w:sz w:val="28"/>
          <w:szCs w:val="28"/>
        </w:rPr>
      </w:pPr>
    </w:p>
    <w:p w:rsidR="00041114" w:rsidRDefault="00041114" w:rsidP="00041114">
      <w:pPr>
        <w:ind w:firstLine="851"/>
        <w:jc w:val="both"/>
        <w:rPr>
          <w:sz w:val="28"/>
          <w:szCs w:val="28"/>
        </w:rPr>
      </w:pPr>
    </w:p>
    <w:p w:rsidR="00041114" w:rsidRPr="00445C91" w:rsidRDefault="00041114" w:rsidP="00041114">
      <w:pPr>
        <w:ind w:firstLine="851"/>
        <w:jc w:val="both"/>
        <w:rPr>
          <w:sz w:val="28"/>
          <w:szCs w:val="28"/>
        </w:rPr>
      </w:pPr>
    </w:p>
    <w:p w:rsidR="00041114" w:rsidRDefault="00041114" w:rsidP="00041114">
      <w:pPr>
        <w:jc w:val="both"/>
        <w:rPr>
          <w:sz w:val="26"/>
          <w:szCs w:val="26"/>
        </w:rPr>
      </w:pPr>
    </w:p>
    <w:p w:rsidR="00041114" w:rsidRDefault="00041114" w:rsidP="00041114">
      <w:pPr>
        <w:jc w:val="both"/>
        <w:rPr>
          <w:sz w:val="26"/>
          <w:szCs w:val="26"/>
        </w:rPr>
      </w:pPr>
    </w:p>
    <w:p w:rsidR="00041114" w:rsidRDefault="00041114" w:rsidP="00041114">
      <w:pPr>
        <w:jc w:val="both"/>
        <w:rPr>
          <w:sz w:val="26"/>
          <w:szCs w:val="26"/>
        </w:rPr>
      </w:pPr>
    </w:p>
    <w:p w:rsidR="00041114" w:rsidRDefault="00041114" w:rsidP="00041114">
      <w:pPr>
        <w:jc w:val="both"/>
        <w:rPr>
          <w:sz w:val="26"/>
          <w:szCs w:val="26"/>
        </w:rPr>
      </w:pPr>
    </w:p>
    <w:p w:rsidR="00041114" w:rsidRDefault="00041114" w:rsidP="00041114">
      <w:pPr>
        <w:jc w:val="both"/>
        <w:rPr>
          <w:sz w:val="26"/>
          <w:szCs w:val="26"/>
        </w:rPr>
      </w:pPr>
    </w:p>
    <w:p w:rsidR="00041114" w:rsidRDefault="00041114" w:rsidP="00041114">
      <w:pPr>
        <w:jc w:val="both"/>
        <w:rPr>
          <w:sz w:val="26"/>
          <w:szCs w:val="26"/>
        </w:rPr>
      </w:pPr>
    </w:p>
    <w:p w:rsidR="00041114" w:rsidRDefault="00041114" w:rsidP="00041114">
      <w:pPr>
        <w:jc w:val="both"/>
        <w:rPr>
          <w:sz w:val="26"/>
          <w:szCs w:val="26"/>
        </w:rPr>
      </w:pPr>
    </w:p>
    <w:p w:rsidR="00041114" w:rsidRDefault="00041114" w:rsidP="00041114">
      <w:pPr>
        <w:jc w:val="both"/>
        <w:rPr>
          <w:sz w:val="26"/>
          <w:szCs w:val="26"/>
        </w:rPr>
      </w:pPr>
    </w:p>
    <w:p w:rsidR="00041114" w:rsidRDefault="00041114" w:rsidP="00041114">
      <w:pPr>
        <w:jc w:val="both"/>
        <w:rPr>
          <w:sz w:val="26"/>
          <w:szCs w:val="26"/>
        </w:rPr>
      </w:pPr>
    </w:p>
    <w:p w:rsidR="00041114" w:rsidRDefault="00041114" w:rsidP="00041114">
      <w:pPr>
        <w:jc w:val="both"/>
        <w:rPr>
          <w:sz w:val="26"/>
          <w:szCs w:val="26"/>
        </w:rPr>
      </w:pPr>
    </w:p>
    <w:p w:rsidR="00041114" w:rsidRDefault="00041114" w:rsidP="00041114">
      <w:pPr>
        <w:jc w:val="both"/>
        <w:rPr>
          <w:sz w:val="26"/>
          <w:szCs w:val="26"/>
        </w:rPr>
      </w:pPr>
    </w:p>
    <w:p w:rsidR="00041114" w:rsidRDefault="00041114" w:rsidP="00041114">
      <w:pPr>
        <w:jc w:val="both"/>
        <w:rPr>
          <w:sz w:val="26"/>
          <w:szCs w:val="26"/>
        </w:rPr>
      </w:pPr>
    </w:p>
    <w:p w:rsidR="00041114" w:rsidRDefault="00041114" w:rsidP="00041114">
      <w:pPr>
        <w:pStyle w:val="a5"/>
        <w:rPr>
          <w:sz w:val="28"/>
          <w:szCs w:val="28"/>
          <w:lang w:eastAsia="ar-SA"/>
        </w:rPr>
      </w:pPr>
    </w:p>
    <w:p w:rsidR="00041114" w:rsidRDefault="00041114" w:rsidP="00041114">
      <w:pPr>
        <w:pStyle w:val="a5"/>
        <w:rPr>
          <w:sz w:val="28"/>
          <w:szCs w:val="28"/>
          <w:lang w:eastAsia="ar-SA"/>
        </w:rPr>
      </w:pPr>
    </w:p>
    <w:p w:rsidR="00041114" w:rsidRDefault="00041114" w:rsidP="00041114">
      <w:pPr>
        <w:pStyle w:val="a5"/>
        <w:rPr>
          <w:sz w:val="28"/>
          <w:szCs w:val="28"/>
          <w:lang w:eastAsia="ar-SA"/>
        </w:rPr>
      </w:pPr>
    </w:p>
    <w:p w:rsidR="00041114" w:rsidRDefault="00041114" w:rsidP="00041114">
      <w:pPr>
        <w:pStyle w:val="a5"/>
        <w:rPr>
          <w:sz w:val="28"/>
          <w:szCs w:val="28"/>
          <w:lang w:eastAsia="ar-SA"/>
        </w:rPr>
      </w:pPr>
    </w:p>
    <w:p w:rsidR="00041114" w:rsidRPr="007D685F" w:rsidRDefault="00041114" w:rsidP="00041114">
      <w:pPr>
        <w:pStyle w:val="a5"/>
        <w:rPr>
          <w:sz w:val="28"/>
          <w:szCs w:val="28"/>
          <w:lang w:eastAsia="ar-SA"/>
        </w:rPr>
      </w:pPr>
    </w:p>
    <w:p w:rsidR="00DB6B6A" w:rsidRDefault="00DB6B6A"/>
    <w:sectPr w:rsidR="00DB6B6A" w:rsidSect="00DC4C28">
      <w:pgSz w:w="11905" w:h="16837"/>
      <w:pgMar w:top="1134" w:right="567" w:bottom="567"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3E81" w:rsidRDefault="00B03E81" w:rsidP="00B51FB2">
      <w:r>
        <w:separator/>
      </w:r>
    </w:p>
  </w:endnote>
  <w:endnote w:type="continuationSeparator" w:id="0">
    <w:p w:rsidR="00B03E81" w:rsidRDefault="00B03E81" w:rsidP="00B51F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3E81" w:rsidRDefault="00B03E81" w:rsidP="00B51FB2">
      <w:r>
        <w:separator/>
      </w:r>
    </w:p>
  </w:footnote>
  <w:footnote w:type="continuationSeparator" w:id="0">
    <w:p w:rsidR="00B03E81" w:rsidRDefault="00B03E81" w:rsidP="00B51F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F75" w:rsidRDefault="00CA28C5" w:rsidP="00DC4C28">
    <w:pPr>
      <w:pStyle w:val="aa"/>
      <w:framePr w:wrap="around" w:vAnchor="text" w:hAnchor="margin" w:xAlign="center" w:y="1"/>
      <w:rPr>
        <w:rStyle w:val="ac"/>
      </w:rPr>
    </w:pPr>
    <w:r>
      <w:rPr>
        <w:rStyle w:val="ac"/>
      </w:rPr>
      <w:fldChar w:fldCharType="begin"/>
    </w:r>
    <w:r w:rsidR="00166F75">
      <w:rPr>
        <w:rStyle w:val="ac"/>
      </w:rPr>
      <w:instrText xml:space="preserve">PAGE  </w:instrText>
    </w:r>
    <w:r>
      <w:rPr>
        <w:rStyle w:val="ac"/>
      </w:rPr>
      <w:fldChar w:fldCharType="end"/>
    </w:r>
  </w:p>
  <w:p w:rsidR="00166F75" w:rsidRDefault="00166F75">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343641"/>
      <w:docPartObj>
        <w:docPartGallery w:val="Page Numbers (Top of Page)"/>
        <w:docPartUnique/>
      </w:docPartObj>
    </w:sdtPr>
    <w:sdtContent>
      <w:p w:rsidR="00166F75" w:rsidRDefault="00CA28C5">
        <w:pPr>
          <w:pStyle w:val="aa"/>
          <w:jc w:val="center"/>
        </w:pPr>
        <w:fldSimple w:instr=" PAGE   \* MERGEFORMAT ">
          <w:r w:rsidR="00D71D28">
            <w:rPr>
              <w:noProof/>
            </w:rPr>
            <w:t>18</w:t>
          </w:r>
        </w:fldSimple>
      </w:p>
    </w:sdtContent>
  </w:sdt>
  <w:p w:rsidR="00166F75" w:rsidRDefault="00166F75">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F75" w:rsidRDefault="00166F75">
    <w:pPr>
      <w:pStyle w:val="aa"/>
      <w:jc w:val="center"/>
    </w:pPr>
  </w:p>
  <w:p w:rsidR="00166F75" w:rsidRDefault="00166F75">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000001"/>
    <w:multiLevelType w:val="multilevel"/>
    <w:tmpl w:val="00000001"/>
    <w:name w:val="WW8Num16"/>
    <w:lvl w:ilvl="0">
      <w:start w:val="1"/>
      <w:numFmt w:val="decimal"/>
      <w:lvlText w:val="%1."/>
      <w:lvlJc w:val="left"/>
      <w:pPr>
        <w:tabs>
          <w:tab w:val="num" w:pos="450"/>
        </w:tabs>
        <w:ind w:left="450" w:hanging="450"/>
      </w:pPr>
    </w:lvl>
    <w:lvl w:ilvl="1">
      <w:start w:val="1"/>
      <w:numFmt w:val="decimal"/>
      <w:lvlText w:val="%1.%2."/>
      <w:lvlJc w:val="left"/>
      <w:pPr>
        <w:tabs>
          <w:tab w:val="num" w:pos="720"/>
        </w:tabs>
        <w:ind w:left="720" w:hanging="720"/>
      </w:pPr>
      <w:rPr>
        <w:i w:val="0"/>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02"/>
    <w:multiLevelType w:val="multilevel"/>
    <w:tmpl w:val="00000002"/>
    <w:name w:val="WW8Num2"/>
    <w:lvl w:ilvl="0">
      <w:start w:val="1"/>
      <w:numFmt w:val="decimal"/>
      <w:lvlText w:val="%1."/>
      <w:lvlJc w:val="left"/>
      <w:pPr>
        <w:tabs>
          <w:tab w:val="num" w:pos="900"/>
        </w:tabs>
        <w:ind w:left="900" w:hanging="360"/>
      </w:pPr>
      <w:rPr>
        <w:rFonts w:cs="Times New Roman"/>
      </w:rPr>
    </w:lvl>
    <w:lvl w:ilvl="1">
      <w:start w:val="1"/>
      <w:numFmt w:val="lowerLetter"/>
      <w:lvlText w:val="%2."/>
      <w:lvlJc w:val="left"/>
      <w:pPr>
        <w:tabs>
          <w:tab w:val="num" w:pos="1620"/>
        </w:tabs>
        <w:ind w:left="1620" w:hanging="360"/>
      </w:pPr>
      <w:rPr>
        <w:rFonts w:cs="Times New Roman"/>
      </w:rPr>
    </w:lvl>
    <w:lvl w:ilvl="2">
      <w:start w:val="1"/>
      <w:numFmt w:val="lowerRoman"/>
      <w:lvlText w:val="%3."/>
      <w:lvlJc w:val="left"/>
      <w:pPr>
        <w:tabs>
          <w:tab w:val="num" w:pos="2340"/>
        </w:tabs>
        <w:ind w:left="2340" w:hanging="180"/>
      </w:pPr>
      <w:rPr>
        <w:rFonts w:cs="Times New Roman"/>
      </w:rPr>
    </w:lvl>
    <w:lvl w:ilvl="3">
      <w:start w:val="1"/>
      <w:numFmt w:val="decimal"/>
      <w:lvlText w:val="%4."/>
      <w:lvlJc w:val="left"/>
      <w:pPr>
        <w:tabs>
          <w:tab w:val="num" w:pos="3060"/>
        </w:tabs>
        <w:ind w:left="3060" w:hanging="360"/>
      </w:pPr>
      <w:rPr>
        <w:rFonts w:cs="Times New Roman"/>
      </w:rPr>
    </w:lvl>
    <w:lvl w:ilvl="4">
      <w:start w:val="1"/>
      <w:numFmt w:val="lowerLetter"/>
      <w:lvlText w:val="%5."/>
      <w:lvlJc w:val="left"/>
      <w:pPr>
        <w:tabs>
          <w:tab w:val="num" w:pos="3780"/>
        </w:tabs>
        <w:ind w:left="3780" w:hanging="360"/>
      </w:pPr>
      <w:rPr>
        <w:rFonts w:cs="Times New Roman"/>
      </w:rPr>
    </w:lvl>
    <w:lvl w:ilvl="5">
      <w:start w:val="1"/>
      <w:numFmt w:val="lowerRoman"/>
      <w:lvlText w:val="%6."/>
      <w:lvlJc w:val="left"/>
      <w:pPr>
        <w:tabs>
          <w:tab w:val="num" w:pos="4500"/>
        </w:tabs>
        <w:ind w:left="4500" w:hanging="180"/>
      </w:pPr>
      <w:rPr>
        <w:rFonts w:cs="Times New Roman"/>
      </w:rPr>
    </w:lvl>
    <w:lvl w:ilvl="6">
      <w:start w:val="1"/>
      <w:numFmt w:val="decimal"/>
      <w:lvlText w:val="%7."/>
      <w:lvlJc w:val="left"/>
      <w:pPr>
        <w:tabs>
          <w:tab w:val="num" w:pos="5220"/>
        </w:tabs>
        <w:ind w:left="5220" w:hanging="360"/>
      </w:pPr>
      <w:rPr>
        <w:rFonts w:cs="Times New Roman"/>
      </w:rPr>
    </w:lvl>
    <w:lvl w:ilvl="7">
      <w:start w:val="1"/>
      <w:numFmt w:val="lowerLetter"/>
      <w:lvlText w:val="%8."/>
      <w:lvlJc w:val="left"/>
      <w:pPr>
        <w:tabs>
          <w:tab w:val="num" w:pos="5940"/>
        </w:tabs>
        <w:ind w:left="5940" w:hanging="360"/>
      </w:pPr>
      <w:rPr>
        <w:rFonts w:cs="Times New Roman"/>
      </w:rPr>
    </w:lvl>
    <w:lvl w:ilvl="8">
      <w:start w:val="1"/>
      <w:numFmt w:val="lowerRoman"/>
      <w:lvlText w:val="%9."/>
      <w:lvlJc w:val="left"/>
      <w:pPr>
        <w:tabs>
          <w:tab w:val="num" w:pos="6660"/>
        </w:tabs>
        <w:ind w:left="6660" w:hanging="180"/>
      </w:pPr>
      <w:rPr>
        <w:rFonts w:cs="Times New Roman"/>
      </w:rPr>
    </w:lvl>
  </w:abstractNum>
  <w:abstractNum w:abstractNumId="3">
    <w:nsid w:val="00000003"/>
    <w:multiLevelType w:val="singleLevel"/>
    <w:tmpl w:val="00000003"/>
    <w:name w:val="WW8Num4"/>
    <w:lvl w:ilvl="0">
      <w:start w:val="1"/>
      <w:numFmt w:val="decimal"/>
      <w:lvlText w:val="%1)"/>
      <w:lvlJc w:val="left"/>
      <w:pPr>
        <w:tabs>
          <w:tab w:val="num" w:pos="0"/>
        </w:tabs>
        <w:ind w:left="720" w:hanging="360"/>
      </w:pPr>
    </w:lvl>
  </w:abstractNum>
  <w:abstractNum w:abstractNumId="4">
    <w:nsid w:val="00000005"/>
    <w:multiLevelType w:val="multilevel"/>
    <w:tmpl w:val="00000005"/>
    <w:name w:val="WW8Num7"/>
    <w:lvl w:ilvl="0">
      <w:start w:val="4"/>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146"/>
        </w:tabs>
        <w:ind w:left="1146"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7236A8"/>
    <w:multiLevelType w:val="multilevel"/>
    <w:tmpl w:val="46DE2D3E"/>
    <w:lvl w:ilvl="0">
      <w:start w:val="1"/>
      <w:numFmt w:val="decimal"/>
      <w:lvlText w:val="%1."/>
      <w:lvlJc w:val="left"/>
      <w:pPr>
        <w:ind w:left="720" w:hanging="360"/>
      </w:pPr>
      <w:rPr>
        <w:rFonts w:cs="Times New Roman" w:hint="default"/>
      </w:rPr>
    </w:lvl>
    <w:lvl w:ilvl="1">
      <w:start w:val="1"/>
      <w:numFmt w:val="decimal"/>
      <w:isLgl/>
      <w:lvlText w:val="%1.%2."/>
      <w:lvlJc w:val="left"/>
      <w:pPr>
        <w:ind w:left="1461" w:hanging="720"/>
      </w:pPr>
      <w:rPr>
        <w:rFonts w:cs="Times New Roman" w:hint="default"/>
      </w:rPr>
    </w:lvl>
    <w:lvl w:ilvl="2">
      <w:start w:val="1"/>
      <w:numFmt w:val="decimal"/>
      <w:isLgl/>
      <w:lvlText w:val="%1.%2.%3."/>
      <w:lvlJc w:val="left"/>
      <w:pPr>
        <w:ind w:left="1770" w:hanging="720"/>
      </w:pPr>
      <w:rPr>
        <w:rFonts w:cs="Times New Roman" w:hint="default"/>
      </w:rPr>
    </w:lvl>
    <w:lvl w:ilvl="3">
      <w:start w:val="1"/>
      <w:numFmt w:val="decimal"/>
      <w:isLgl/>
      <w:lvlText w:val="%1.%2.%3.%4."/>
      <w:lvlJc w:val="left"/>
      <w:pPr>
        <w:ind w:left="2475" w:hanging="1080"/>
      </w:pPr>
      <w:rPr>
        <w:rFonts w:cs="Times New Roman" w:hint="default"/>
      </w:rPr>
    </w:lvl>
    <w:lvl w:ilvl="4">
      <w:start w:val="1"/>
      <w:numFmt w:val="decimal"/>
      <w:isLgl/>
      <w:lvlText w:val="%1.%2.%3.%4.%5."/>
      <w:lvlJc w:val="left"/>
      <w:pPr>
        <w:ind w:left="2820" w:hanging="1080"/>
      </w:pPr>
      <w:rPr>
        <w:rFonts w:cs="Times New Roman" w:hint="default"/>
      </w:rPr>
    </w:lvl>
    <w:lvl w:ilvl="5">
      <w:start w:val="1"/>
      <w:numFmt w:val="decimal"/>
      <w:isLgl/>
      <w:lvlText w:val="%1.%2.%3.%4.%5.%6."/>
      <w:lvlJc w:val="left"/>
      <w:pPr>
        <w:ind w:left="3525" w:hanging="1440"/>
      </w:pPr>
      <w:rPr>
        <w:rFonts w:cs="Times New Roman" w:hint="default"/>
      </w:rPr>
    </w:lvl>
    <w:lvl w:ilvl="6">
      <w:start w:val="1"/>
      <w:numFmt w:val="decimal"/>
      <w:isLgl/>
      <w:lvlText w:val="%1.%2.%3.%4.%5.%6.%7."/>
      <w:lvlJc w:val="left"/>
      <w:pPr>
        <w:ind w:left="4230" w:hanging="1800"/>
      </w:pPr>
      <w:rPr>
        <w:rFonts w:cs="Times New Roman" w:hint="default"/>
      </w:rPr>
    </w:lvl>
    <w:lvl w:ilvl="7">
      <w:start w:val="1"/>
      <w:numFmt w:val="decimal"/>
      <w:isLgl/>
      <w:lvlText w:val="%1.%2.%3.%4.%5.%6.%7.%8."/>
      <w:lvlJc w:val="left"/>
      <w:pPr>
        <w:ind w:left="4575" w:hanging="1800"/>
      </w:pPr>
      <w:rPr>
        <w:rFonts w:cs="Times New Roman" w:hint="default"/>
      </w:rPr>
    </w:lvl>
    <w:lvl w:ilvl="8">
      <w:start w:val="1"/>
      <w:numFmt w:val="decimal"/>
      <w:isLgl/>
      <w:lvlText w:val="%1.%2.%3.%4.%5.%6.%7.%8.%9."/>
      <w:lvlJc w:val="left"/>
      <w:pPr>
        <w:ind w:left="5280" w:hanging="2160"/>
      </w:pPr>
      <w:rPr>
        <w:rFonts w:cs="Times New Roman" w:hint="default"/>
      </w:rPr>
    </w:lvl>
  </w:abstractNum>
  <w:abstractNum w:abstractNumId="6">
    <w:nsid w:val="03ED5C7D"/>
    <w:multiLevelType w:val="hybridMultilevel"/>
    <w:tmpl w:val="169E21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A3675CB"/>
    <w:multiLevelType w:val="multilevel"/>
    <w:tmpl w:val="765E6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CA55549"/>
    <w:multiLevelType w:val="multilevel"/>
    <w:tmpl w:val="00000005"/>
    <w:lvl w:ilvl="0">
      <w:start w:val="4"/>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146"/>
        </w:tabs>
        <w:ind w:left="1146"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nsid w:val="116F78A4"/>
    <w:multiLevelType w:val="singleLevel"/>
    <w:tmpl w:val="CA8CF556"/>
    <w:lvl w:ilvl="0">
      <w:start w:val="1"/>
      <w:numFmt w:val="decimal"/>
      <w:lvlText w:val="%1."/>
      <w:legacy w:legacy="1" w:legacySpace="0" w:legacyIndent="302"/>
      <w:lvlJc w:val="left"/>
      <w:rPr>
        <w:rFonts w:ascii="Times New Roman" w:hAnsi="Times New Roman" w:cs="Times New Roman" w:hint="default"/>
      </w:rPr>
    </w:lvl>
  </w:abstractNum>
  <w:abstractNum w:abstractNumId="10">
    <w:nsid w:val="1BF706E6"/>
    <w:multiLevelType w:val="hybridMultilevel"/>
    <w:tmpl w:val="FAE25C8C"/>
    <w:lvl w:ilvl="0" w:tplc="E900634E">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2414CD3"/>
    <w:multiLevelType w:val="hybridMultilevel"/>
    <w:tmpl w:val="691CBC26"/>
    <w:lvl w:ilvl="0" w:tplc="F79EF166">
      <w:start w:val="1"/>
      <w:numFmt w:val="decimal"/>
      <w:lvlText w:val="%1)"/>
      <w:lvlJc w:val="left"/>
      <w:pPr>
        <w:ind w:left="115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12">
    <w:nsid w:val="24FC1FDD"/>
    <w:multiLevelType w:val="hybridMultilevel"/>
    <w:tmpl w:val="25A46F3E"/>
    <w:lvl w:ilvl="0" w:tplc="20A473F2">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94E4ADD"/>
    <w:multiLevelType w:val="hybridMultilevel"/>
    <w:tmpl w:val="E11A2020"/>
    <w:lvl w:ilvl="0" w:tplc="ABE614C2">
      <w:start w:val="1"/>
      <w:numFmt w:val="decimal"/>
      <w:lvlText w:val="%1)"/>
      <w:lvlJc w:val="left"/>
      <w:pPr>
        <w:ind w:left="900" w:hanging="360"/>
      </w:pPr>
      <w:rPr>
        <w:rFonts w:ascii="Times New Roman" w:hAnsi="Times New Roman" w:cs="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2B4702AC"/>
    <w:multiLevelType w:val="multilevel"/>
    <w:tmpl w:val="7DA8296C"/>
    <w:lvl w:ilvl="0">
      <w:start w:val="2"/>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nsid w:val="2BC438DC"/>
    <w:multiLevelType w:val="multilevel"/>
    <w:tmpl w:val="42AE9112"/>
    <w:lvl w:ilvl="0">
      <w:start w:val="3"/>
      <w:numFmt w:val="decimal"/>
      <w:lvlText w:val="%1."/>
      <w:lvlJc w:val="left"/>
      <w:pPr>
        <w:tabs>
          <w:tab w:val="num" w:pos="630"/>
        </w:tabs>
        <w:ind w:left="630" w:hanging="630"/>
      </w:pPr>
      <w:rPr>
        <w:rFonts w:hint="default"/>
      </w:rPr>
    </w:lvl>
    <w:lvl w:ilvl="1">
      <w:start w:val="2"/>
      <w:numFmt w:val="decimal"/>
      <w:lvlText w:val="%1.%2."/>
      <w:lvlJc w:val="left"/>
      <w:pPr>
        <w:tabs>
          <w:tab w:val="num" w:pos="1113"/>
        </w:tabs>
        <w:ind w:left="1113" w:hanging="720"/>
      </w:pPr>
      <w:rPr>
        <w:rFonts w:hint="default"/>
      </w:rPr>
    </w:lvl>
    <w:lvl w:ilvl="2">
      <w:start w:val="2"/>
      <w:numFmt w:val="decimal"/>
      <w:lvlText w:val="%1.%2.%3."/>
      <w:lvlJc w:val="left"/>
      <w:pPr>
        <w:tabs>
          <w:tab w:val="num" w:pos="1506"/>
        </w:tabs>
        <w:ind w:left="1506" w:hanging="720"/>
      </w:pPr>
      <w:rPr>
        <w:rFonts w:hint="default"/>
      </w:rPr>
    </w:lvl>
    <w:lvl w:ilvl="3">
      <w:start w:val="1"/>
      <w:numFmt w:val="decimal"/>
      <w:lvlText w:val="%1.%2.%3.%4."/>
      <w:lvlJc w:val="left"/>
      <w:pPr>
        <w:tabs>
          <w:tab w:val="num" w:pos="2259"/>
        </w:tabs>
        <w:ind w:left="2259" w:hanging="1080"/>
      </w:pPr>
      <w:rPr>
        <w:rFonts w:hint="default"/>
      </w:rPr>
    </w:lvl>
    <w:lvl w:ilvl="4">
      <w:start w:val="1"/>
      <w:numFmt w:val="decimal"/>
      <w:lvlText w:val="%1.%2.%3.%4.%5."/>
      <w:lvlJc w:val="left"/>
      <w:pPr>
        <w:tabs>
          <w:tab w:val="num" w:pos="2652"/>
        </w:tabs>
        <w:ind w:left="2652" w:hanging="1080"/>
      </w:pPr>
      <w:rPr>
        <w:rFonts w:hint="default"/>
      </w:rPr>
    </w:lvl>
    <w:lvl w:ilvl="5">
      <w:start w:val="1"/>
      <w:numFmt w:val="decimal"/>
      <w:lvlText w:val="%1.%2.%3.%4.%5.%6."/>
      <w:lvlJc w:val="left"/>
      <w:pPr>
        <w:tabs>
          <w:tab w:val="num" w:pos="3405"/>
        </w:tabs>
        <w:ind w:left="3405" w:hanging="1440"/>
      </w:pPr>
      <w:rPr>
        <w:rFonts w:hint="default"/>
      </w:rPr>
    </w:lvl>
    <w:lvl w:ilvl="6">
      <w:start w:val="1"/>
      <w:numFmt w:val="decimal"/>
      <w:lvlText w:val="%1.%2.%3.%4.%5.%6.%7."/>
      <w:lvlJc w:val="left"/>
      <w:pPr>
        <w:tabs>
          <w:tab w:val="num" w:pos="4158"/>
        </w:tabs>
        <w:ind w:left="4158" w:hanging="1800"/>
      </w:pPr>
      <w:rPr>
        <w:rFonts w:hint="default"/>
      </w:rPr>
    </w:lvl>
    <w:lvl w:ilvl="7">
      <w:start w:val="1"/>
      <w:numFmt w:val="decimal"/>
      <w:lvlText w:val="%1.%2.%3.%4.%5.%6.%7.%8."/>
      <w:lvlJc w:val="left"/>
      <w:pPr>
        <w:tabs>
          <w:tab w:val="num" w:pos="4551"/>
        </w:tabs>
        <w:ind w:left="4551" w:hanging="1800"/>
      </w:pPr>
      <w:rPr>
        <w:rFonts w:hint="default"/>
      </w:rPr>
    </w:lvl>
    <w:lvl w:ilvl="8">
      <w:start w:val="1"/>
      <w:numFmt w:val="decimal"/>
      <w:lvlText w:val="%1.%2.%3.%4.%5.%6.%7.%8.%9."/>
      <w:lvlJc w:val="left"/>
      <w:pPr>
        <w:tabs>
          <w:tab w:val="num" w:pos="5304"/>
        </w:tabs>
        <w:ind w:left="5304" w:hanging="2160"/>
      </w:pPr>
      <w:rPr>
        <w:rFonts w:hint="default"/>
      </w:rPr>
    </w:lvl>
  </w:abstractNum>
  <w:abstractNum w:abstractNumId="16">
    <w:nsid w:val="2CB55314"/>
    <w:multiLevelType w:val="singleLevel"/>
    <w:tmpl w:val="E1F05112"/>
    <w:lvl w:ilvl="0">
      <w:start w:val="1"/>
      <w:numFmt w:val="decimal"/>
      <w:lvlText w:val="%1)"/>
      <w:legacy w:legacy="1" w:legacySpace="0" w:legacyIndent="298"/>
      <w:lvlJc w:val="left"/>
      <w:rPr>
        <w:rFonts w:ascii="Times New Roman" w:hAnsi="Times New Roman" w:cs="Times New Roman" w:hint="default"/>
      </w:rPr>
    </w:lvl>
  </w:abstractNum>
  <w:abstractNum w:abstractNumId="17">
    <w:nsid w:val="2EF5219F"/>
    <w:multiLevelType w:val="hybridMultilevel"/>
    <w:tmpl w:val="C9EAC8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0EA2CED"/>
    <w:multiLevelType w:val="hybridMultilevel"/>
    <w:tmpl w:val="853CB7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1F1231C"/>
    <w:multiLevelType w:val="singleLevel"/>
    <w:tmpl w:val="8200D4BA"/>
    <w:lvl w:ilvl="0">
      <w:start w:val="1"/>
      <w:numFmt w:val="bullet"/>
      <w:pStyle w:val="Bullet-1"/>
      <w:lvlText w:val=""/>
      <w:lvlJc w:val="left"/>
      <w:pPr>
        <w:tabs>
          <w:tab w:val="num" w:pos="360"/>
        </w:tabs>
        <w:ind w:left="360" w:hanging="360"/>
      </w:pPr>
      <w:rPr>
        <w:rFonts w:ascii="Symbol" w:hAnsi="Symbol" w:hint="default"/>
      </w:rPr>
    </w:lvl>
  </w:abstractNum>
  <w:abstractNum w:abstractNumId="20">
    <w:nsid w:val="3B027E7C"/>
    <w:multiLevelType w:val="multilevel"/>
    <w:tmpl w:val="7C8C6CC4"/>
    <w:lvl w:ilvl="0">
      <w:start w:val="3"/>
      <w:numFmt w:val="decimal"/>
      <w:lvlText w:val="%1."/>
      <w:lvlJc w:val="left"/>
      <w:pPr>
        <w:tabs>
          <w:tab w:val="num" w:pos="420"/>
        </w:tabs>
        <w:ind w:left="420" w:hanging="4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nsid w:val="42FB69E5"/>
    <w:multiLevelType w:val="hybridMultilevel"/>
    <w:tmpl w:val="594E6B78"/>
    <w:lvl w:ilvl="0" w:tplc="443E83F2">
      <w:start w:val="2"/>
      <w:numFmt w:val="decimal"/>
      <w:lvlText w:val="%1."/>
      <w:lvlJc w:val="left"/>
      <w:pPr>
        <w:tabs>
          <w:tab w:val="num" w:pos="2856"/>
        </w:tabs>
        <w:ind w:left="2856" w:hanging="360"/>
      </w:pPr>
      <w:rPr>
        <w:rFonts w:hint="default"/>
      </w:rPr>
    </w:lvl>
    <w:lvl w:ilvl="1" w:tplc="7788213C">
      <w:numFmt w:val="none"/>
      <w:lvlText w:val=""/>
      <w:lvlJc w:val="left"/>
      <w:pPr>
        <w:tabs>
          <w:tab w:val="num" w:pos="360"/>
        </w:tabs>
      </w:pPr>
    </w:lvl>
    <w:lvl w:ilvl="2" w:tplc="6714F016">
      <w:numFmt w:val="none"/>
      <w:lvlText w:val=""/>
      <w:lvlJc w:val="left"/>
      <w:pPr>
        <w:tabs>
          <w:tab w:val="num" w:pos="360"/>
        </w:tabs>
      </w:pPr>
    </w:lvl>
    <w:lvl w:ilvl="3" w:tplc="0B9E1F50">
      <w:numFmt w:val="none"/>
      <w:lvlText w:val=""/>
      <w:lvlJc w:val="left"/>
      <w:pPr>
        <w:tabs>
          <w:tab w:val="num" w:pos="360"/>
        </w:tabs>
      </w:pPr>
    </w:lvl>
    <w:lvl w:ilvl="4" w:tplc="BE3C7AA4">
      <w:numFmt w:val="none"/>
      <w:lvlText w:val=""/>
      <w:lvlJc w:val="left"/>
      <w:pPr>
        <w:tabs>
          <w:tab w:val="num" w:pos="360"/>
        </w:tabs>
      </w:pPr>
    </w:lvl>
    <w:lvl w:ilvl="5" w:tplc="8CCC16E6">
      <w:numFmt w:val="none"/>
      <w:lvlText w:val=""/>
      <w:lvlJc w:val="left"/>
      <w:pPr>
        <w:tabs>
          <w:tab w:val="num" w:pos="360"/>
        </w:tabs>
      </w:pPr>
    </w:lvl>
    <w:lvl w:ilvl="6" w:tplc="E304A6EC">
      <w:numFmt w:val="none"/>
      <w:lvlText w:val=""/>
      <w:lvlJc w:val="left"/>
      <w:pPr>
        <w:tabs>
          <w:tab w:val="num" w:pos="360"/>
        </w:tabs>
      </w:pPr>
    </w:lvl>
    <w:lvl w:ilvl="7" w:tplc="3B603D6C">
      <w:numFmt w:val="none"/>
      <w:lvlText w:val=""/>
      <w:lvlJc w:val="left"/>
      <w:pPr>
        <w:tabs>
          <w:tab w:val="num" w:pos="360"/>
        </w:tabs>
      </w:pPr>
    </w:lvl>
    <w:lvl w:ilvl="8" w:tplc="B6DA759E">
      <w:numFmt w:val="none"/>
      <w:lvlText w:val=""/>
      <w:lvlJc w:val="left"/>
      <w:pPr>
        <w:tabs>
          <w:tab w:val="num" w:pos="360"/>
        </w:tabs>
      </w:pPr>
    </w:lvl>
  </w:abstractNum>
  <w:abstractNum w:abstractNumId="22">
    <w:nsid w:val="44A70CC6"/>
    <w:multiLevelType w:val="multilevel"/>
    <w:tmpl w:val="88524356"/>
    <w:lvl w:ilvl="0">
      <w:start w:val="6"/>
      <w:numFmt w:val="decimal"/>
      <w:lvlText w:val="%1."/>
      <w:lvlJc w:val="left"/>
      <w:pPr>
        <w:tabs>
          <w:tab w:val="num" w:pos="420"/>
        </w:tabs>
        <w:ind w:left="420" w:hanging="420"/>
      </w:pPr>
      <w:rPr>
        <w:rFonts w:hint="default"/>
      </w:rPr>
    </w:lvl>
    <w:lvl w:ilvl="1">
      <w:start w:val="2"/>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23">
    <w:nsid w:val="46E27FE9"/>
    <w:multiLevelType w:val="hybridMultilevel"/>
    <w:tmpl w:val="CA1657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F2E4E1E"/>
    <w:multiLevelType w:val="hybridMultilevel"/>
    <w:tmpl w:val="543AC4FC"/>
    <w:lvl w:ilvl="0" w:tplc="FFFFFFFF">
      <w:start w:val="8"/>
      <w:numFmt w:val="decimal"/>
      <w:lvlText w:val="%1."/>
      <w:lvlJc w:val="left"/>
      <w:pPr>
        <w:tabs>
          <w:tab w:val="num" w:pos="930"/>
        </w:tabs>
        <w:ind w:left="930" w:hanging="360"/>
      </w:pPr>
      <w:rPr>
        <w:rFonts w:hint="default"/>
      </w:rPr>
    </w:lvl>
    <w:lvl w:ilvl="1" w:tplc="FFFFFFFF">
      <w:start w:val="1"/>
      <w:numFmt w:val="lowerLetter"/>
      <w:lvlText w:val="%2."/>
      <w:lvlJc w:val="left"/>
      <w:pPr>
        <w:tabs>
          <w:tab w:val="num" w:pos="1650"/>
        </w:tabs>
        <w:ind w:left="1650" w:hanging="360"/>
      </w:pPr>
    </w:lvl>
    <w:lvl w:ilvl="2" w:tplc="FFFFFFFF" w:tentative="1">
      <w:start w:val="1"/>
      <w:numFmt w:val="lowerRoman"/>
      <w:lvlText w:val="%3."/>
      <w:lvlJc w:val="right"/>
      <w:pPr>
        <w:tabs>
          <w:tab w:val="num" w:pos="2370"/>
        </w:tabs>
        <w:ind w:left="2370" w:hanging="180"/>
      </w:pPr>
    </w:lvl>
    <w:lvl w:ilvl="3" w:tplc="FFFFFFFF" w:tentative="1">
      <w:start w:val="1"/>
      <w:numFmt w:val="decimal"/>
      <w:lvlText w:val="%4."/>
      <w:lvlJc w:val="left"/>
      <w:pPr>
        <w:tabs>
          <w:tab w:val="num" w:pos="3090"/>
        </w:tabs>
        <w:ind w:left="3090" w:hanging="360"/>
      </w:pPr>
    </w:lvl>
    <w:lvl w:ilvl="4" w:tplc="FFFFFFFF" w:tentative="1">
      <w:start w:val="1"/>
      <w:numFmt w:val="lowerLetter"/>
      <w:lvlText w:val="%5."/>
      <w:lvlJc w:val="left"/>
      <w:pPr>
        <w:tabs>
          <w:tab w:val="num" w:pos="3810"/>
        </w:tabs>
        <w:ind w:left="3810" w:hanging="360"/>
      </w:pPr>
    </w:lvl>
    <w:lvl w:ilvl="5" w:tplc="FFFFFFFF" w:tentative="1">
      <w:start w:val="1"/>
      <w:numFmt w:val="lowerRoman"/>
      <w:lvlText w:val="%6."/>
      <w:lvlJc w:val="right"/>
      <w:pPr>
        <w:tabs>
          <w:tab w:val="num" w:pos="4530"/>
        </w:tabs>
        <w:ind w:left="4530" w:hanging="180"/>
      </w:pPr>
    </w:lvl>
    <w:lvl w:ilvl="6" w:tplc="FFFFFFFF" w:tentative="1">
      <w:start w:val="1"/>
      <w:numFmt w:val="decimal"/>
      <w:lvlText w:val="%7."/>
      <w:lvlJc w:val="left"/>
      <w:pPr>
        <w:tabs>
          <w:tab w:val="num" w:pos="5250"/>
        </w:tabs>
        <w:ind w:left="5250" w:hanging="360"/>
      </w:pPr>
    </w:lvl>
    <w:lvl w:ilvl="7" w:tplc="FFFFFFFF" w:tentative="1">
      <w:start w:val="1"/>
      <w:numFmt w:val="lowerLetter"/>
      <w:lvlText w:val="%8."/>
      <w:lvlJc w:val="left"/>
      <w:pPr>
        <w:tabs>
          <w:tab w:val="num" w:pos="5970"/>
        </w:tabs>
        <w:ind w:left="5970" w:hanging="360"/>
      </w:pPr>
    </w:lvl>
    <w:lvl w:ilvl="8" w:tplc="FFFFFFFF" w:tentative="1">
      <w:start w:val="1"/>
      <w:numFmt w:val="lowerRoman"/>
      <w:lvlText w:val="%9."/>
      <w:lvlJc w:val="right"/>
      <w:pPr>
        <w:tabs>
          <w:tab w:val="num" w:pos="6690"/>
        </w:tabs>
        <w:ind w:left="6690" w:hanging="180"/>
      </w:pPr>
    </w:lvl>
  </w:abstractNum>
  <w:abstractNum w:abstractNumId="25">
    <w:nsid w:val="50517980"/>
    <w:multiLevelType w:val="hybridMultilevel"/>
    <w:tmpl w:val="0FB63060"/>
    <w:lvl w:ilvl="0" w:tplc="49B40062">
      <w:start w:val="5"/>
      <w:numFmt w:val="decimal"/>
      <w:lvlText w:val="%1."/>
      <w:lvlJc w:val="left"/>
      <w:pPr>
        <w:tabs>
          <w:tab w:val="num" w:pos="648"/>
        </w:tabs>
        <w:ind w:left="648" w:hanging="360"/>
      </w:pPr>
      <w:rPr>
        <w:rFonts w:hint="default"/>
      </w:rPr>
    </w:lvl>
    <w:lvl w:ilvl="1" w:tplc="04190019">
      <w:start w:val="1"/>
      <w:numFmt w:val="lowerLetter"/>
      <w:lvlText w:val="%2."/>
      <w:lvlJc w:val="left"/>
      <w:pPr>
        <w:tabs>
          <w:tab w:val="num" w:pos="1368"/>
        </w:tabs>
        <w:ind w:left="1368" w:hanging="360"/>
      </w:pPr>
    </w:lvl>
    <w:lvl w:ilvl="2" w:tplc="0419001B" w:tentative="1">
      <w:start w:val="1"/>
      <w:numFmt w:val="lowerRoman"/>
      <w:lvlText w:val="%3."/>
      <w:lvlJc w:val="right"/>
      <w:pPr>
        <w:tabs>
          <w:tab w:val="num" w:pos="2088"/>
        </w:tabs>
        <w:ind w:left="2088" w:hanging="180"/>
      </w:pPr>
    </w:lvl>
    <w:lvl w:ilvl="3" w:tplc="0419000F" w:tentative="1">
      <w:start w:val="1"/>
      <w:numFmt w:val="decimal"/>
      <w:lvlText w:val="%4."/>
      <w:lvlJc w:val="left"/>
      <w:pPr>
        <w:tabs>
          <w:tab w:val="num" w:pos="2808"/>
        </w:tabs>
        <w:ind w:left="2808" w:hanging="360"/>
      </w:pPr>
    </w:lvl>
    <w:lvl w:ilvl="4" w:tplc="04190019" w:tentative="1">
      <w:start w:val="1"/>
      <w:numFmt w:val="lowerLetter"/>
      <w:lvlText w:val="%5."/>
      <w:lvlJc w:val="left"/>
      <w:pPr>
        <w:tabs>
          <w:tab w:val="num" w:pos="3528"/>
        </w:tabs>
        <w:ind w:left="3528" w:hanging="360"/>
      </w:pPr>
    </w:lvl>
    <w:lvl w:ilvl="5" w:tplc="0419001B" w:tentative="1">
      <w:start w:val="1"/>
      <w:numFmt w:val="lowerRoman"/>
      <w:lvlText w:val="%6."/>
      <w:lvlJc w:val="right"/>
      <w:pPr>
        <w:tabs>
          <w:tab w:val="num" w:pos="4248"/>
        </w:tabs>
        <w:ind w:left="4248" w:hanging="180"/>
      </w:pPr>
    </w:lvl>
    <w:lvl w:ilvl="6" w:tplc="0419000F" w:tentative="1">
      <w:start w:val="1"/>
      <w:numFmt w:val="decimal"/>
      <w:lvlText w:val="%7."/>
      <w:lvlJc w:val="left"/>
      <w:pPr>
        <w:tabs>
          <w:tab w:val="num" w:pos="4968"/>
        </w:tabs>
        <w:ind w:left="4968" w:hanging="360"/>
      </w:pPr>
    </w:lvl>
    <w:lvl w:ilvl="7" w:tplc="04190019" w:tentative="1">
      <w:start w:val="1"/>
      <w:numFmt w:val="lowerLetter"/>
      <w:lvlText w:val="%8."/>
      <w:lvlJc w:val="left"/>
      <w:pPr>
        <w:tabs>
          <w:tab w:val="num" w:pos="5688"/>
        </w:tabs>
        <w:ind w:left="5688" w:hanging="360"/>
      </w:pPr>
    </w:lvl>
    <w:lvl w:ilvl="8" w:tplc="0419001B" w:tentative="1">
      <w:start w:val="1"/>
      <w:numFmt w:val="lowerRoman"/>
      <w:lvlText w:val="%9."/>
      <w:lvlJc w:val="right"/>
      <w:pPr>
        <w:tabs>
          <w:tab w:val="num" w:pos="6408"/>
        </w:tabs>
        <w:ind w:left="6408" w:hanging="180"/>
      </w:pPr>
    </w:lvl>
  </w:abstractNum>
  <w:abstractNum w:abstractNumId="26">
    <w:nsid w:val="51852810"/>
    <w:multiLevelType w:val="hybridMultilevel"/>
    <w:tmpl w:val="313A041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4725129"/>
    <w:multiLevelType w:val="hybridMultilevel"/>
    <w:tmpl w:val="6266500C"/>
    <w:lvl w:ilvl="0" w:tplc="CE02D5B0">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28">
    <w:nsid w:val="548A671E"/>
    <w:multiLevelType w:val="multilevel"/>
    <w:tmpl w:val="8988CE54"/>
    <w:lvl w:ilvl="0">
      <w:start w:val="6"/>
      <w:numFmt w:val="decimal"/>
      <w:lvlText w:val="%1."/>
      <w:lvlJc w:val="left"/>
      <w:pPr>
        <w:tabs>
          <w:tab w:val="num" w:pos="420"/>
        </w:tabs>
        <w:ind w:left="420" w:hanging="420"/>
      </w:pPr>
      <w:rPr>
        <w:rFonts w:hint="default"/>
      </w:rPr>
    </w:lvl>
    <w:lvl w:ilvl="1">
      <w:start w:val="5"/>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29">
    <w:nsid w:val="56EA0CA9"/>
    <w:multiLevelType w:val="hybridMultilevel"/>
    <w:tmpl w:val="56E2A30E"/>
    <w:lvl w:ilvl="0" w:tplc="BF6055D6">
      <w:start w:val="4"/>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30">
    <w:nsid w:val="57DF5733"/>
    <w:multiLevelType w:val="multilevel"/>
    <w:tmpl w:val="1CBCB1F8"/>
    <w:lvl w:ilvl="0">
      <w:start w:val="5"/>
      <w:numFmt w:val="decimal"/>
      <w:lvlText w:val="%1."/>
      <w:lvlJc w:val="left"/>
      <w:pPr>
        <w:tabs>
          <w:tab w:val="num" w:pos="420"/>
        </w:tabs>
        <w:ind w:left="420" w:hanging="420"/>
      </w:pPr>
      <w:rPr>
        <w:rFonts w:hint="default"/>
      </w:rPr>
    </w:lvl>
    <w:lvl w:ilvl="1">
      <w:start w:val="6"/>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31">
    <w:nsid w:val="5A7B5FBA"/>
    <w:multiLevelType w:val="multilevel"/>
    <w:tmpl w:val="7DD27F4E"/>
    <w:lvl w:ilvl="0">
      <w:start w:val="1"/>
      <w:numFmt w:val="decimal"/>
      <w:lvlText w:val="%1."/>
      <w:lvlJc w:val="left"/>
      <w:pPr>
        <w:ind w:left="504" w:hanging="504"/>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2">
    <w:nsid w:val="634811C9"/>
    <w:multiLevelType w:val="hybridMultilevel"/>
    <w:tmpl w:val="0C7AE1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7351E6B"/>
    <w:multiLevelType w:val="multilevel"/>
    <w:tmpl w:val="00000005"/>
    <w:lvl w:ilvl="0">
      <w:start w:val="4"/>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146"/>
        </w:tabs>
        <w:ind w:left="1146"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4">
    <w:nsid w:val="725155A7"/>
    <w:multiLevelType w:val="hybridMultilevel"/>
    <w:tmpl w:val="45B23D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33E5526"/>
    <w:multiLevelType w:val="hybridMultilevel"/>
    <w:tmpl w:val="CA269D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4163CBB"/>
    <w:multiLevelType w:val="multilevel"/>
    <w:tmpl w:val="29447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B954E18"/>
    <w:multiLevelType w:val="hybridMultilevel"/>
    <w:tmpl w:val="1B3E730A"/>
    <w:lvl w:ilvl="0" w:tplc="64AC82C4">
      <w:start w:val="5"/>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8">
    <w:nsid w:val="7D8E0AD5"/>
    <w:multiLevelType w:val="multilevel"/>
    <w:tmpl w:val="54B87B64"/>
    <w:lvl w:ilvl="0">
      <w:start w:val="1"/>
      <w:numFmt w:val="decimal"/>
      <w:lvlText w:val="%1."/>
      <w:lvlJc w:val="left"/>
      <w:pPr>
        <w:ind w:left="758" w:hanging="360"/>
      </w:pPr>
      <w:rPr>
        <w:rFonts w:hint="default"/>
      </w:rPr>
    </w:lvl>
    <w:lvl w:ilvl="1">
      <w:start w:val="3"/>
      <w:numFmt w:val="decimal"/>
      <w:isLgl/>
      <w:lvlText w:val="%1.%2."/>
      <w:lvlJc w:val="left"/>
      <w:pPr>
        <w:ind w:left="1203" w:hanging="495"/>
      </w:pPr>
      <w:rPr>
        <w:rFonts w:hint="default"/>
      </w:rPr>
    </w:lvl>
    <w:lvl w:ilvl="2">
      <w:start w:val="1"/>
      <w:numFmt w:val="decimal"/>
      <w:isLgl/>
      <w:lvlText w:val="%1.%2.%3."/>
      <w:lvlJc w:val="left"/>
      <w:pPr>
        <w:ind w:left="1738" w:hanging="720"/>
      </w:pPr>
      <w:rPr>
        <w:rFonts w:hint="default"/>
      </w:rPr>
    </w:lvl>
    <w:lvl w:ilvl="3">
      <w:start w:val="1"/>
      <w:numFmt w:val="decimal"/>
      <w:isLgl/>
      <w:lvlText w:val="%1.%2.%3.%4."/>
      <w:lvlJc w:val="left"/>
      <w:pPr>
        <w:ind w:left="2048" w:hanging="720"/>
      </w:pPr>
      <w:rPr>
        <w:rFonts w:hint="default"/>
      </w:rPr>
    </w:lvl>
    <w:lvl w:ilvl="4">
      <w:start w:val="1"/>
      <w:numFmt w:val="decimal"/>
      <w:isLgl/>
      <w:lvlText w:val="%1.%2.%3.%4.%5."/>
      <w:lvlJc w:val="left"/>
      <w:pPr>
        <w:ind w:left="2718" w:hanging="1080"/>
      </w:pPr>
      <w:rPr>
        <w:rFonts w:hint="default"/>
      </w:rPr>
    </w:lvl>
    <w:lvl w:ilvl="5">
      <w:start w:val="1"/>
      <w:numFmt w:val="decimal"/>
      <w:isLgl/>
      <w:lvlText w:val="%1.%2.%3.%4.%5.%6."/>
      <w:lvlJc w:val="left"/>
      <w:pPr>
        <w:ind w:left="3028" w:hanging="1080"/>
      </w:pPr>
      <w:rPr>
        <w:rFonts w:hint="default"/>
      </w:rPr>
    </w:lvl>
    <w:lvl w:ilvl="6">
      <w:start w:val="1"/>
      <w:numFmt w:val="decimal"/>
      <w:isLgl/>
      <w:lvlText w:val="%1.%2.%3.%4.%5.%6.%7."/>
      <w:lvlJc w:val="left"/>
      <w:pPr>
        <w:ind w:left="3698" w:hanging="1440"/>
      </w:pPr>
      <w:rPr>
        <w:rFonts w:hint="default"/>
      </w:rPr>
    </w:lvl>
    <w:lvl w:ilvl="7">
      <w:start w:val="1"/>
      <w:numFmt w:val="decimal"/>
      <w:isLgl/>
      <w:lvlText w:val="%1.%2.%3.%4.%5.%6.%7.%8."/>
      <w:lvlJc w:val="left"/>
      <w:pPr>
        <w:ind w:left="4008" w:hanging="1440"/>
      </w:pPr>
      <w:rPr>
        <w:rFonts w:hint="default"/>
      </w:rPr>
    </w:lvl>
    <w:lvl w:ilvl="8">
      <w:start w:val="1"/>
      <w:numFmt w:val="decimal"/>
      <w:isLgl/>
      <w:lvlText w:val="%1.%2.%3.%4.%5.%6.%7.%8.%9."/>
      <w:lvlJc w:val="left"/>
      <w:pPr>
        <w:ind w:left="4678" w:hanging="1800"/>
      </w:pPr>
      <w:rPr>
        <w:rFonts w:hint="default"/>
      </w:rPr>
    </w:lvl>
  </w:abstractNum>
  <w:abstractNum w:abstractNumId="39">
    <w:nsid w:val="7F4261C4"/>
    <w:multiLevelType w:val="hybridMultilevel"/>
    <w:tmpl w:val="EAB271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7"/>
  </w:num>
  <w:num w:numId="2">
    <w:abstractNumId w:val="9"/>
  </w:num>
  <w:num w:numId="3">
    <w:abstractNumId w:val="22"/>
  </w:num>
  <w:num w:numId="4">
    <w:abstractNumId w:val="30"/>
  </w:num>
  <w:num w:numId="5">
    <w:abstractNumId w:val="24"/>
  </w:num>
  <w:num w:numId="6">
    <w:abstractNumId w:val="28"/>
  </w:num>
  <w:num w:numId="7">
    <w:abstractNumId w:val="36"/>
  </w:num>
  <w:num w:numId="8">
    <w:abstractNumId w:val="26"/>
  </w:num>
  <w:num w:numId="9">
    <w:abstractNumId w:val="0"/>
    <w:lvlOverride w:ilvl="0">
      <w:lvl w:ilvl="0">
        <w:start w:val="1"/>
        <w:numFmt w:val="bullet"/>
        <w:lvlText w:val=""/>
        <w:legacy w:legacy="1" w:legacySpace="0" w:legacyIndent="284"/>
        <w:lvlJc w:val="left"/>
        <w:pPr>
          <w:ind w:left="738" w:hanging="284"/>
        </w:pPr>
        <w:rPr>
          <w:rFonts w:ascii="Symbol" w:hAnsi="Symbol" w:hint="default"/>
        </w:rPr>
      </w:lvl>
    </w:lvlOverride>
  </w:num>
  <w:num w:numId="10">
    <w:abstractNumId w:val="19"/>
  </w:num>
  <w:num w:numId="11">
    <w:abstractNumId w:val="3"/>
  </w:num>
  <w:num w:numId="12">
    <w:abstractNumId w:val="4"/>
  </w:num>
  <w:num w:numId="13">
    <w:abstractNumId w:val="2"/>
  </w:num>
  <w:num w:numId="14">
    <w:abstractNumId w:val="8"/>
  </w:num>
  <w:num w:numId="15">
    <w:abstractNumId w:val="33"/>
  </w:num>
  <w:num w:numId="16">
    <w:abstractNumId w:val="15"/>
  </w:num>
  <w:num w:numId="17">
    <w:abstractNumId w:val="1"/>
  </w:num>
  <w:num w:numId="18">
    <w:abstractNumId w:val="21"/>
  </w:num>
  <w:num w:numId="19">
    <w:abstractNumId w:val="20"/>
  </w:num>
  <w:num w:numId="20">
    <w:abstractNumId w:val="25"/>
  </w:num>
  <w:num w:numId="21">
    <w:abstractNumId w:val="5"/>
  </w:num>
  <w:num w:numId="22">
    <w:abstractNumId w:val="10"/>
  </w:num>
  <w:num w:numId="23">
    <w:abstractNumId w:val="16"/>
  </w:num>
  <w:num w:numId="24">
    <w:abstractNumId w:val="12"/>
  </w:num>
  <w:num w:numId="25">
    <w:abstractNumId w:val="27"/>
  </w:num>
  <w:num w:numId="26">
    <w:abstractNumId w:val="29"/>
  </w:num>
  <w:num w:numId="27">
    <w:abstractNumId w:val="38"/>
  </w:num>
  <w:num w:numId="28">
    <w:abstractNumId w:val="18"/>
  </w:num>
  <w:num w:numId="29">
    <w:abstractNumId w:val="35"/>
  </w:num>
  <w:num w:numId="30">
    <w:abstractNumId w:val="32"/>
  </w:num>
  <w:num w:numId="31">
    <w:abstractNumId w:val="39"/>
  </w:num>
  <w:num w:numId="32">
    <w:abstractNumId w:val="14"/>
  </w:num>
  <w:num w:numId="33">
    <w:abstractNumId w:val="23"/>
  </w:num>
  <w:num w:numId="34">
    <w:abstractNumId w:val="17"/>
  </w:num>
  <w:num w:numId="35">
    <w:abstractNumId w:val="6"/>
  </w:num>
  <w:num w:numId="36">
    <w:abstractNumId w:val="13"/>
  </w:num>
  <w:num w:numId="37">
    <w:abstractNumId w:val="31"/>
  </w:num>
  <w:num w:numId="38">
    <w:abstractNumId w:val="11"/>
  </w:num>
  <w:num w:numId="39">
    <w:abstractNumId w:val="7"/>
  </w:num>
  <w:num w:numId="40">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2089D"/>
    <w:rsid w:val="00041114"/>
    <w:rsid w:val="000E32FE"/>
    <w:rsid w:val="00166F75"/>
    <w:rsid w:val="002026AB"/>
    <w:rsid w:val="003C3CC7"/>
    <w:rsid w:val="00423FA1"/>
    <w:rsid w:val="005172D1"/>
    <w:rsid w:val="0052089D"/>
    <w:rsid w:val="005B6EAA"/>
    <w:rsid w:val="006437D8"/>
    <w:rsid w:val="00704CA6"/>
    <w:rsid w:val="008C1D5A"/>
    <w:rsid w:val="00A1356C"/>
    <w:rsid w:val="00AE7FD1"/>
    <w:rsid w:val="00B03514"/>
    <w:rsid w:val="00B03E81"/>
    <w:rsid w:val="00B51FB2"/>
    <w:rsid w:val="00BF0716"/>
    <w:rsid w:val="00C7166B"/>
    <w:rsid w:val="00CA28C5"/>
    <w:rsid w:val="00D20D36"/>
    <w:rsid w:val="00D71D28"/>
    <w:rsid w:val="00DB52B4"/>
    <w:rsid w:val="00DB6B6A"/>
    <w:rsid w:val="00DC4C28"/>
    <w:rsid w:val="00DD6CB7"/>
    <w:rsid w:val="00DF65F5"/>
    <w:rsid w:val="00E176E3"/>
    <w:rsid w:val="00E40D2A"/>
    <w:rsid w:val="00F373FE"/>
    <w:rsid w:val="00F811F1"/>
    <w:rsid w:val="00FF0F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HTML Preformatted"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089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2089D"/>
    <w:pPr>
      <w:keepNext/>
      <w:widowControl w:val="0"/>
      <w:shd w:val="clear" w:color="auto" w:fill="FFFFFF"/>
      <w:autoSpaceDE w:val="0"/>
      <w:autoSpaceDN w:val="0"/>
      <w:adjustRightInd w:val="0"/>
      <w:spacing w:before="5" w:line="326" w:lineRule="exact"/>
      <w:ind w:left="38"/>
      <w:jc w:val="center"/>
      <w:outlineLvl w:val="0"/>
    </w:pPr>
    <w:rPr>
      <w:b/>
      <w:bCs/>
      <w:color w:val="000000"/>
      <w:spacing w:val="-16"/>
      <w:sz w:val="28"/>
      <w:szCs w:val="29"/>
      <w:lang w:val="en-US"/>
    </w:rPr>
  </w:style>
  <w:style w:type="paragraph" w:styleId="2">
    <w:name w:val="heading 2"/>
    <w:basedOn w:val="a"/>
    <w:next w:val="a"/>
    <w:link w:val="20"/>
    <w:qFormat/>
    <w:rsid w:val="0052089D"/>
    <w:pPr>
      <w:keepNext/>
      <w:widowControl w:val="0"/>
      <w:shd w:val="clear" w:color="auto" w:fill="FFFFFF"/>
      <w:autoSpaceDE w:val="0"/>
      <w:autoSpaceDN w:val="0"/>
      <w:adjustRightInd w:val="0"/>
      <w:spacing w:line="317" w:lineRule="exact"/>
      <w:ind w:left="149"/>
      <w:jc w:val="center"/>
      <w:outlineLvl w:val="1"/>
    </w:pPr>
    <w:rPr>
      <w:b/>
      <w:bCs/>
      <w:color w:val="000000"/>
      <w:spacing w:val="-6"/>
      <w:sz w:val="28"/>
      <w:szCs w:val="28"/>
      <w:lang w:val="en-US"/>
    </w:rPr>
  </w:style>
  <w:style w:type="paragraph" w:styleId="3">
    <w:name w:val="heading 3"/>
    <w:basedOn w:val="a"/>
    <w:next w:val="a"/>
    <w:link w:val="30"/>
    <w:qFormat/>
    <w:rsid w:val="0052089D"/>
    <w:pPr>
      <w:keepNext/>
      <w:widowControl w:val="0"/>
      <w:shd w:val="clear" w:color="auto" w:fill="FFFFFF"/>
      <w:autoSpaceDE w:val="0"/>
      <w:autoSpaceDN w:val="0"/>
      <w:adjustRightInd w:val="0"/>
      <w:spacing w:line="360" w:lineRule="exact"/>
      <w:ind w:left="3312"/>
      <w:outlineLvl w:val="2"/>
    </w:pPr>
    <w:rPr>
      <w:rFonts w:ascii="Arial" w:hAnsi="Arial"/>
      <w:b/>
      <w:bCs/>
      <w:color w:val="000000"/>
      <w:spacing w:val="-11"/>
      <w:w w:val="103"/>
      <w:sz w:val="28"/>
      <w:szCs w:val="32"/>
      <w:lang w:val="en-US"/>
    </w:rPr>
  </w:style>
  <w:style w:type="paragraph" w:styleId="4">
    <w:name w:val="heading 4"/>
    <w:basedOn w:val="a"/>
    <w:next w:val="a"/>
    <w:link w:val="40"/>
    <w:qFormat/>
    <w:rsid w:val="00041114"/>
    <w:pPr>
      <w:keepNext/>
      <w:spacing w:before="240" w:after="60"/>
      <w:outlineLvl w:val="3"/>
    </w:pPr>
    <w:rPr>
      <w:b/>
      <w:bCs/>
      <w:sz w:val="28"/>
      <w:szCs w:val="28"/>
    </w:rPr>
  </w:style>
  <w:style w:type="paragraph" w:styleId="7">
    <w:name w:val="heading 7"/>
    <w:basedOn w:val="a"/>
    <w:next w:val="a"/>
    <w:link w:val="70"/>
    <w:qFormat/>
    <w:rsid w:val="00041114"/>
    <w:pPr>
      <w:spacing w:before="240" w:after="60"/>
      <w:outlineLvl w:val="6"/>
    </w:pPr>
  </w:style>
  <w:style w:type="paragraph" w:styleId="8">
    <w:name w:val="heading 8"/>
    <w:basedOn w:val="a"/>
    <w:next w:val="a"/>
    <w:link w:val="80"/>
    <w:qFormat/>
    <w:rsid w:val="00041114"/>
    <w:pPr>
      <w:spacing w:before="240" w:after="60"/>
      <w:outlineLvl w:val="7"/>
    </w:pPr>
    <w:rPr>
      <w:rFonts w:ascii="Calibri" w:hAnsi="Calibri"/>
      <w:i/>
      <w:iCs/>
    </w:rPr>
  </w:style>
  <w:style w:type="paragraph" w:styleId="9">
    <w:name w:val="heading 9"/>
    <w:basedOn w:val="a"/>
    <w:next w:val="a"/>
    <w:link w:val="90"/>
    <w:qFormat/>
    <w:rsid w:val="00041114"/>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2089D"/>
    <w:rPr>
      <w:rFonts w:ascii="Times New Roman" w:eastAsia="Times New Roman" w:hAnsi="Times New Roman" w:cs="Times New Roman"/>
      <w:b/>
      <w:bCs/>
      <w:color w:val="000000"/>
      <w:spacing w:val="-16"/>
      <w:sz w:val="28"/>
      <w:szCs w:val="29"/>
      <w:shd w:val="clear" w:color="auto" w:fill="FFFFFF"/>
      <w:lang w:val="en-US" w:eastAsia="ru-RU"/>
    </w:rPr>
  </w:style>
  <w:style w:type="character" w:customStyle="1" w:styleId="20">
    <w:name w:val="Заголовок 2 Знак"/>
    <w:basedOn w:val="a0"/>
    <w:link w:val="2"/>
    <w:rsid w:val="0052089D"/>
    <w:rPr>
      <w:rFonts w:ascii="Times New Roman" w:eastAsia="Times New Roman" w:hAnsi="Times New Roman" w:cs="Times New Roman"/>
      <w:b/>
      <w:bCs/>
      <w:color w:val="000000"/>
      <w:spacing w:val="-6"/>
      <w:sz w:val="28"/>
      <w:szCs w:val="28"/>
      <w:shd w:val="clear" w:color="auto" w:fill="FFFFFF"/>
      <w:lang w:val="en-US" w:eastAsia="ru-RU"/>
    </w:rPr>
  </w:style>
  <w:style w:type="character" w:customStyle="1" w:styleId="30">
    <w:name w:val="Заголовок 3 Знак"/>
    <w:basedOn w:val="a0"/>
    <w:link w:val="3"/>
    <w:rsid w:val="0052089D"/>
    <w:rPr>
      <w:rFonts w:ascii="Arial" w:eastAsia="Times New Roman" w:hAnsi="Arial" w:cs="Times New Roman"/>
      <w:b/>
      <w:bCs/>
      <w:color w:val="000000"/>
      <w:spacing w:val="-11"/>
      <w:w w:val="103"/>
      <w:sz w:val="28"/>
      <w:szCs w:val="32"/>
      <w:shd w:val="clear" w:color="auto" w:fill="FFFFFF"/>
      <w:lang w:val="en-US" w:eastAsia="ru-RU"/>
    </w:rPr>
  </w:style>
  <w:style w:type="paragraph" w:styleId="a3">
    <w:name w:val="Body Text Indent"/>
    <w:basedOn w:val="a"/>
    <w:link w:val="a4"/>
    <w:rsid w:val="0052089D"/>
    <w:pPr>
      <w:widowControl w:val="0"/>
      <w:autoSpaceDE w:val="0"/>
      <w:autoSpaceDN w:val="0"/>
      <w:adjustRightInd w:val="0"/>
      <w:spacing w:after="120"/>
      <w:ind w:left="283"/>
    </w:pPr>
    <w:rPr>
      <w:sz w:val="28"/>
      <w:szCs w:val="28"/>
      <w:lang w:val="en-US"/>
    </w:rPr>
  </w:style>
  <w:style w:type="character" w:customStyle="1" w:styleId="a4">
    <w:name w:val="Основной текст с отступом Знак"/>
    <w:basedOn w:val="a0"/>
    <w:link w:val="a3"/>
    <w:rsid w:val="0052089D"/>
    <w:rPr>
      <w:rFonts w:ascii="Times New Roman" w:eastAsia="Times New Roman" w:hAnsi="Times New Roman" w:cs="Times New Roman"/>
      <w:sz w:val="28"/>
      <w:szCs w:val="28"/>
      <w:lang w:val="en-US" w:eastAsia="ru-RU"/>
    </w:rPr>
  </w:style>
  <w:style w:type="paragraph" w:customStyle="1" w:styleId="21">
    <w:name w:val="заголовок 2"/>
    <w:basedOn w:val="a"/>
    <w:next w:val="a"/>
    <w:rsid w:val="0052089D"/>
    <w:pPr>
      <w:keepNext/>
      <w:widowControl w:val="0"/>
      <w:autoSpaceDE w:val="0"/>
      <w:autoSpaceDN w:val="0"/>
      <w:jc w:val="center"/>
      <w:outlineLvl w:val="1"/>
    </w:pPr>
    <w:rPr>
      <w:sz w:val="28"/>
      <w:szCs w:val="28"/>
      <w:lang w:val="en-US"/>
    </w:rPr>
  </w:style>
  <w:style w:type="paragraph" w:styleId="a5">
    <w:name w:val="No Spacing"/>
    <w:qFormat/>
    <w:rsid w:val="0052089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6">
    <w:name w:val="Balloon Text"/>
    <w:basedOn w:val="a"/>
    <w:link w:val="a7"/>
    <w:uiPriority w:val="99"/>
    <w:unhideWhenUsed/>
    <w:rsid w:val="0052089D"/>
    <w:rPr>
      <w:rFonts w:ascii="Tahoma" w:hAnsi="Tahoma" w:cs="Tahoma"/>
      <w:sz w:val="16"/>
      <w:szCs w:val="16"/>
    </w:rPr>
  </w:style>
  <w:style w:type="character" w:customStyle="1" w:styleId="a7">
    <w:name w:val="Текст выноски Знак"/>
    <w:basedOn w:val="a0"/>
    <w:link w:val="a6"/>
    <w:uiPriority w:val="99"/>
    <w:rsid w:val="0052089D"/>
    <w:rPr>
      <w:rFonts w:ascii="Tahoma" w:eastAsia="Times New Roman" w:hAnsi="Tahoma" w:cs="Tahoma"/>
      <w:sz w:val="16"/>
      <w:szCs w:val="16"/>
      <w:lang w:eastAsia="ru-RU"/>
    </w:rPr>
  </w:style>
  <w:style w:type="paragraph" w:styleId="a8">
    <w:name w:val="Body Text"/>
    <w:basedOn w:val="a"/>
    <w:link w:val="a9"/>
    <w:unhideWhenUsed/>
    <w:rsid w:val="00041114"/>
    <w:pPr>
      <w:spacing w:after="120"/>
    </w:pPr>
  </w:style>
  <w:style w:type="character" w:customStyle="1" w:styleId="a9">
    <w:name w:val="Основной текст Знак"/>
    <w:basedOn w:val="a0"/>
    <w:link w:val="a8"/>
    <w:uiPriority w:val="99"/>
    <w:rsid w:val="00041114"/>
    <w:rPr>
      <w:rFonts w:ascii="Times New Roman" w:eastAsia="Times New Roman" w:hAnsi="Times New Roman" w:cs="Times New Roman"/>
      <w:sz w:val="24"/>
      <w:szCs w:val="24"/>
      <w:lang w:eastAsia="ru-RU"/>
    </w:rPr>
  </w:style>
  <w:style w:type="character" w:customStyle="1" w:styleId="40">
    <w:name w:val="Заголовок 4 Знак"/>
    <w:basedOn w:val="a0"/>
    <w:link w:val="4"/>
    <w:rsid w:val="00041114"/>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rsid w:val="00041114"/>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041114"/>
    <w:rPr>
      <w:rFonts w:ascii="Calibri" w:eastAsia="Times New Roman" w:hAnsi="Calibri" w:cs="Times New Roman"/>
      <w:i/>
      <w:iCs/>
      <w:sz w:val="24"/>
      <w:szCs w:val="24"/>
    </w:rPr>
  </w:style>
  <w:style w:type="character" w:customStyle="1" w:styleId="90">
    <w:name w:val="Заголовок 9 Знак"/>
    <w:basedOn w:val="a0"/>
    <w:link w:val="9"/>
    <w:rsid w:val="00041114"/>
    <w:rPr>
      <w:rFonts w:ascii="Arial" w:eastAsia="Times New Roman" w:hAnsi="Arial" w:cs="Arial"/>
      <w:lang w:eastAsia="ru-RU"/>
    </w:rPr>
  </w:style>
  <w:style w:type="paragraph" w:styleId="31">
    <w:name w:val="Body Text Indent 3"/>
    <w:basedOn w:val="a"/>
    <w:link w:val="32"/>
    <w:rsid w:val="00041114"/>
    <w:pPr>
      <w:widowControl w:val="0"/>
      <w:shd w:val="clear" w:color="auto" w:fill="FFFFFF"/>
      <w:autoSpaceDE w:val="0"/>
      <w:autoSpaceDN w:val="0"/>
      <w:adjustRightInd w:val="0"/>
      <w:ind w:firstLine="485"/>
      <w:jc w:val="both"/>
    </w:pPr>
    <w:rPr>
      <w:color w:val="000000"/>
      <w:sz w:val="28"/>
      <w:lang w:val="en-US"/>
    </w:rPr>
  </w:style>
  <w:style w:type="character" w:customStyle="1" w:styleId="32">
    <w:name w:val="Основной текст с отступом 3 Знак"/>
    <w:basedOn w:val="a0"/>
    <w:link w:val="31"/>
    <w:rsid w:val="00041114"/>
    <w:rPr>
      <w:rFonts w:ascii="Times New Roman" w:eastAsia="Times New Roman" w:hAnsi="Times New Roman" w:cs="Times New Roman"/>
      <w:color w:val="000000"/>
      <w:sz w:val="28"/>
      <w:szCs w:val="24"/>
      <w:shd w:val="clear" w:color="auto" w:fill="FFFFFF"/>
      <w:lang w:val="en-US" w:eastAsia="ru-RU"/>
    </w:rPr>
  </w:style>
  <w:style w:type="paragraph" w:styleId="22">
    <w:name w:val="Body Text 2"/>
    <w:basedOn w:val="a"/>
    <w:link w:val="23"/>
    <w:rsid w:val="00041114"/>
    <w:pPr>
      <w:widowControl w:val="0"/>
      <w:autoSpaceDE w:val="0"/>
      <w:autoSpaceDN w:val="0"/>
      <w:adjustRightInd w:val="0"/>
      <w:jc w:val="both"/>
    </w:pPr>
    <w:rPr>
      <w:sz w:val="28"/>
      <w:szCs w:val="28"/>
      <w:lang w:val="en-US"/>
    </w:rPr>
  </w:style>
  <w:style w:type="character" w:customStyle="1" w:styleId="23">
    <w:name w:val="Основной текст 2 Знак"/>
    <w:basedOn w:val="a0"/>
    <w:link w:val="22"/>
    <w:rsid w:val="00041114"/>
    <w:rPr>
      <w:rFonts w:ascii="Times New Roman" w:eastAsia="Times New Roman" w:hAnsi="Times New Roman" w:cs="Times New Roman"/>
      <w:sz w:val="28"/>
      <w:szCs w:val="28"/>
      <w:lang w:val="en-US" w:eastAsia="ru-RU"/>
    </w:rPr>
  </w:style>
  <w:style w:type="paragraph" w:styleId="24">
    <w:name w:val="Body Text Indent 2"/>
    <w:basedOn w:val="a"/>
    <w:link w:val="25"/>
    <w:rsid w:val="00041114"/>
    <w:pPr>
      <w:shd w:val="clear" w:color="auto" w:fill="FFFFFF"/>
      <w:ind w:firstLine="720"/>
      <w:jc w:val="both"/>
    </w:pPr>
    <w:rPr>
      <w:sz w:val="28"/>
    </w:rPr>
  </w:style>
  <w:style w:type="character" w:customStyle="1" w:styleId="25">
    <w:name w:val="Основной текст с отступом 2 Знак"/>
    <w:basedOn w:val="a0"/>
    <w:link w:val="24"/>
    <w:rsid w:val="00041114"/>
    <w:rPr>
      <w:rFonts w:ascii="Times New Roman" w:eastAsia="Times New Roman" w:hAnsi="Times New Roman" w:cs="Times New Roman"/>
      <w:sz w:val="28"/>
      <w:szCs w:val="24"/>
      <w:shd w:val="clear" w:color="auto" w:fill="FFFFFF"/>
      <w:lang w:eastAsia="ru-RU"/>
    </w:rPr>
  </w:style>
  <w:style w:type="paragraph" w:styleId="aa">
    <w:name w:val="header"/>
    <w:basedOn w:val="a"/>
    <w:link w:val="ab"/>
    <w:uiPriority w:val="99"/>
    <w:rsid w:val="00041114"/>
    <w:pPr>
      <w:tabs>
        <w:tab w:val="center" w:pos="4677"/>
        <w:tab w:val="right" w:pos="9355"/>
      </w:tabs>
    </w:pPr>
  </w:style>
  <w:style w:type="character" w:customStyle="1" w:styleId="ab">
    <w:name w:val="Верхний колонтитул Знак"/>
    <w:basedOn w:val="a0"/>
    <w:link w:val="aa"/>
    <w:uiPriority w:val="99"/>
    <w:rsid w:val="00041114"/>
    <w:rPr>
      <w:rFonts w:ascii="Times New Roman" w:eastAsia="Times New Roman" w:hAnsi="Times New Roman" w:cs="Times New Roman"/>
      <w:sz w:val="24"/>
      <w:szCs w:val="24"/>
      <w:lang w:eastAsia="ru-RU"/>
    </w:rPr>
  </w:style>
  <w:style w:type="character" w:styleId="ac">
    <w:name w:val="page number"/>
    <w:basedOn w:val="a0"/>
    <w:rsid w:val="00041114"/>
  </w:style>
  <w:style w:type="table" w:styleId="ad">
    <w:name w:val="Table Grid"/>
    <w:basedOn w:val="a1"/>
    <w:rsid w:val="0004111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32">
    <w:name w:val="st32"/>
    <w:basedOn w:val="a0"/>
    <w:rsid w:val="00041114"/>
    <w:rPr>
      <w:rFonts w:ascii="Times New Roman" w:hAnsi="Times New Roman" w:cs="Times New Roman" w:hint="default"/>
      <w:sz w:val="24"/>
      <w:szCs w:val="24"/>
    </w:rPr>
  </w:style>
  <w:style w:type="paragraph" w:styleId="26">
    <w:name w:val="List 2"/>
    <w:basedOn w:val="a"/>
    <w:rsid w:val="00041114"/>
    <w:pPr>
      <w:ind w:left="566" w:hanging="283"/>
    </w:pPr>
  </w:style>
  <w:style w:type="paragraph" w:styleId="ae">
    <w:name w:val="Body Text First Indent"/>
    <w:basedOn w:val="a8"/>
    <w:link w:val="af"/>
    <w:rsid w:val="00041114"/>
    <w:pPr>
      <w:ind w:firstLine="210"/>
    </w:pPr>
  </w:style>
  <w:style w:type="character" w:customStyle="1" w:styleId="af">
    <w:name w:val="Красная строка Знак"/>
    <w:basedOn w:val="a9"/>
    <w:link w:val="ae"/>
    <w:rsid w:val="00041114"/>
  </w:style>
  <w:style w:type="paragraph" w:customStyle="1" w:styleId="ConsPlusTitle">
    <w:name w:val="ConsPlusTitle"/>
    <w:rsid w:val="00041114"/>
    <w:pPr>
      <w:widowControl w:val="0"/>
      <w:autoSpaceDE w:val="0"/>
      <w:autoSpaceDN w:val="0"/>
      <w:adjustRightInd w:val="0"/>
      <w:spacing w:after="0" w:line="240" w:lineRule="auto"/>
    </w:pPr>
    <w:rPr>
      <w:rFonts w:ascii="Arial" w:eastAsia="Batang" w:hAnsi="Arial" w:cs="Arial"/>
      <w:b/>
      <w:bCs/>
      <w:sz w:val="20"/>
      <w:szCs w:val="20"/>
      <w:lang w:eastAsia="ko-KR"/>
    </w:rPr>
  </w:style>
  <w:style w:type="paragraph" w:customStyle="1" w:styleId="af0">
    <w:name w:val="Знак Знак Знак Знак"/>
    <w:basedOn w:val="a"/>
    <w:rsid w:val="00041114"/>
    <w:pPr>
      <w:spacing w:after="160" w:line="240" w:lineRule="exact"/>
    </w:pPr>
    <w:rPr>
      <w:rFonts w:ascii="Verdana" w:hAnsi="Verdana"/>
      <w:sz w:val="20"/>
      <w:szCs w:val="20"/>
      <w:lang w:val="en-US" w:eastAsia="en-US"/>
    </w:rPr>
  </w:style>
  <w:style w:type="paragraph" w:customStyle="1" w:styleId="ConsPlusNormal">
    <w:name w:val="ConsPlusNormal"/>
    <w:uiPriority w:val="99"/>
    <w:rsid w:val="00041114"/>
    <w:pPr>
      <w:widowControl w:val="0"/>
      <w:autoSpaceDE w:val="0"/>
      <w:autoSpaceDN w:val="0"/>
      <w:adjustRightInd w:val="0"/>
      <w:spacing w:after="0" w:line="240" w:lineRule="auto"/>
      <w:ind w:firstLine="720"/>
    </w:pPr>
    <w:rPr>
      <w:rFonts w:ascii="Arial" w:eastAsia="Batang" w:hAnsi="Arial" w:cs="Arial"/>
      <w:sz w:val="20"/>
      <w:szCs w:val="20"/>
      <w:lang w:eastAsia="ko-KR"/>
    </w:rPr>
  </w:style>
  <w:style w:type="paragraph" w:customStyle="1" w:styleId="ConsPlusNonformat">
    <w:name w:val="ConsPlusNonformat"/>
    <w:rsid w:val="00041114"/>
    <w:pPr>
      <w:widowControl w:val="0"/>
      <w:autoSpaceDE w:val="0"/>
      <w:autoSpaceDN w:val="0"/>
      <w:adjustRightInd w:val="0"/>
      <w:spacing w:after="0" w:line="240" w:lineRule="auto"/>
    </w:pPr>
    <w:rPr>
      <w:rFonts w:ascii="Courier New" w:eastAsia="Batang" w:hAnsi="Courier New" w:cs="Courier New"/>
      <w:sz w:val="20"/>
      <w:szCs w:val="20"/>
      <w:lang w:eastAsia="ko-KR"/>
    </w:rPr>
  </w:style>
  <w:style w:type="paragraph" w:styleId="af1">
    <w:name w:val="footer"/>
    <w:basedOn w:val="a"/>
    <w:link w:val="af2"/>
    <w:rsid w:val="00041114"/>
    <w:pPr>
      <w:tabs>
        <w:tab w:val="center" w:pos="4677"/>
        <w:tab w:val="right" w:pos="9355"/>
      </w:tabs>
    </w:pPr>
  </w:style>
  <w:style w:type="character" w:customStyle="1" w:styleId="af2">
    <w:name w:val="Нижний колонтитул Знак"/>
    <w:basedOn w:val="a0"/>
    <w:link w:val="af1"/>
    <w:rsid w:val="00041114"/>
    <w:rPr>
      <w:rFonts w:ascii="Times New Roman" w:eastAsia="Times New Roman" w:hAnsi="Times New Roman" w:cs="Times New Roman"/>
      <w:sz w:val="24"/>
      <w:szCs w:val="24"/>
      <w:lang w:eastAsia="ru-RU"/>
    </w:rPr>
  </w:style>
  <w:style w:type="paragraph" w:customStyle="1" w:styleId="11">
    <w:name w:val="Знак Знак1 Знак"/>
    <w:basedOn w:val="a"/>
    <w:rsid w:val="00041114"/>
    <w:pPr>
      <w:widowControl w:val="0"/>
      <w:adjustRightInd w:val="0"/>
      <w:spacing w:after="160" w:line="240" w:lineRule="exact"/>
      <w:jc w:val="right"/>
    </w:pPr>
    <w:rPr>
      <w:sz w:val="20"/>
      <w:szCs w:val="20"/>
      <w:lang w:val="en-GB" w:eastAsia="en-US"/>
    </w:rPr>
  </w:style>
  <w:style w:type="paragraph" w:styleId="af3">
    <w:name w:val="Title"/>
    <w:basedOn w:val="a"/>
    <w:link w:val="af4"/>
    <w:qFormat/>
    <w:rsid w:val="00041114"/>
    <w:pPr>
      <w:shd w:val="clear" w:color="auto" w:fill="FFFFFF"/>
      <w:ind w:firstLine="6"/>
      <w:jc w:val="center"/>
    </w:pPr>
    <w:rPr>
      <w:b/>
      <w:sz w:val="28"/>
      <w:szCs w:val="20"/>
    </w:rPr>
  </w:style>
  <w:style w:type="character" w:customStyle="1" w:styleId="af4">
    <w:name w:val="Название Знак"/>
    <w:basedOn w:val="a0"/>
    <w:link w:val="af3"/>
    <w:rsid w:val="00041114"/>
    <w:rPr>
      <w:rFonts w:ascii="Times New Roman" w:eastAsia="Times New Roman" w:hAnsi="Times New Roman" w:cs="Times New Roman"/>
      <w:b/>
      <w:sz w:val="28"/>
      <w:szCs w:val="20"/>
      <w:shd w:val="clear" w:color="auto" w:fill="FFFFFF"/>
      <w:lang w:eastAsia="ru-RU"/>
    </w:rPr>
  </w:style>
  <w:style w:type="paragraph" w:styleId="af5">
    <w:name w:val="Normal (Web)"/>
    <w:basedOn w:val="a"/>
    <w:uiPriority w:val="99"/>
    <w:rsid w:val="00041114"/>
    <w:pPr>
      <w:spacing w:before="100" w:beforeAutospacing="1" w:after="119"/>
    </w:pPr>
  </w:style>
  <w:style w:type="paragraph" w:customStyle="1" w:styleId="western">
    <w:name w:val="western"/>
    <w:basedOn w:val="a"/>
    <w:rsid w:val="00041114"/>
    <w:pPr>
      <w:spacing w:before="100" w:beforeAutospacing="1" w:after="119"/>
    </w:pPr>
  </w:style>
  <w:style w:type="paragraph" w:customStyle="1" w:styleId="af6">
    <w:name w:val="Знак"/>
    <w:basedOn w:val="a"/>
    <w:rsid w:val="00041114"/>
    <w:pPr>
      <w:spacing w:after="160" w:line="240" w:lineRule="exact"/>
    </w:pPr>
    <w:rPr>
      <w:noProof/>
      <w:sz w:val="20"/>
      <w:szCs w:val="20"/>
    </w:rPr>
  </w:style>
  <w:style w:type="character" w:styleId="af7">
    <w:name w:val="Strong"/>
    <w:basedOn w:val="a0"/>
    <w:qFormat/>
    <w:rsid w:val="00041114"/>
    <w:rPr>
      <w:b/>
      <w:bCs/>
    </w:rPr>
  </w:style>
  <w:style w:type="paragraph" w:customStyle="1" w:styleId="Bullet-1">
    <w:name w:val="Bullet-1"/>
    <w:basedOn w:val="a"/>
    <w:rsid w:val="00041114"/>
    <w:pPr>
      <w:numPr>
        <w:numId w:val="10"/>
      </w:numPr>
      <w:tabs>
        <w:tab w:val="center" w:pos="720"/>
        <w:tab w:val="left" w:pos="1134"/>
      </w:tabs>
      <w:spacing w:before="60" w:after="60"/>
    </w:pPr>
    <w:rPr>
      <w:szCs w:val="20"/>
    </w:rPr>
  </w:style>
  <w:style w:type="paragraph" w:customStyle="1" w:styleId="Bullet-2">
    <w:name w:val="Bullet-2"/>
    <w:basedOn w:val="Bullet-1"/>
    <w:rsid w:val="00041114"/>
    <w:pPr>
      <w:tabs>
        <w:tab w:val="clear" w:pos="1134"/>
        <w:tab w:val="left" w:pos="1008"/>
        <w:tab w:val="left" w:pos="1152"/>
        <w:tab w:val="left" w:pos="1728"/>
        <w:tab w:val="left" w:pos="1872"/>
        <w:tab w:val="left" w:pos="2448"/>
        <w:tab w:val="left" w:pos="3744"/>
        <w:tab w:val="left" w:pos="4032"/>
        <w:tab w:val="left" w:pos="4320"/>
        <w:tab w:val="left" w:pos="6336"/>
      </w:tabs>
      <w:ind w:left="1190" w:hanging="283"/>
    </w:pPr>
  </w:style>
  <w:style w:type="character" w:styleId="af8">
    <w:name w:val="Hyperlink"/>
    <w:basedOn w:val="a0"/>
    <w:rsid w:val="00041114"/>
    <w:rPr>
      <w:color w:val="0000FF"/>
      <w:u w:val="single"/>
    </w:rPr>
  </w:style>
  <w:style w:type="paragraph" w:customStyle="1" w:styleId="12">
    <w:name w:val="марк список 1"/>
    <w:basedOn w:val="a"/>
    <w:rsid w:val="00041114"/>
    <w:pPr>
      <w:tabs>
        <w:tab w:val="left" w:pos="360"/>
      </w:tabs>
      <w:spacing w:before="120" w:after="120"/>
      <w:jc w:val="both"/>
    </w:pPr>
    <w:rPr>
      <w:szCs w:val="20"/>
      <w:lang w:eastAsia="ar-SA"/>
    </w:rPr>
  </w:style>
  <w:style w:type="character" w:customStyle="1" w:styleId="af9">
    <w:name w:val="Цветовое выделение"/>
    <w:rsid w:val="00041114"/>
    <w:rPr>
      <w:b/>
      <w:bCs/>
      <w:color w:val="000080"/>
    </w:rPr>
  </w:style>
  <w:style w:type="character" w:customStyle="1" w:styleId="afa">
    <w:name w:val="Гипертекстовая ссылка"/>
    <w:basedOn w:val="af9"/>
    <w:rsid w:val="00041114"/>
    <w:rPr>
      <w:color w:val="008000"/>
    </w:rPr>
  </w:style>
  <w:style w:type="paragraph" w:customStyle="1" w:styleId="ConsPlusCell">
    <w:name w:val="ConsPlusCell"/>
    <w:rsid w:val="0004111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3">
    <w:name w:val="нум список 1"/>
    <w:basedOn w:val="12"/>
    <w:rsid w:val="00041114"/>
    <w:pPr>
      <w:suppressAutoHyphens/>
    </w:pPr>
    <w:rPr>
      <w:kern w:val="1"/>
    </w:rPr>
  </w:style>
  <w:style w:type="paragraph" w:customStyle="1" w:styleId="afb">
    <w:name w:val="основной текст документа"/>
    <w:basedOn w:val="a"/>
    <w:rsid w:val="00041114"/>
    <w:pPr>
      <w:suppressAutoHyphens/>
      <w:spacing w:before="120" w:after="120"/>
      <w:jc w:val="both"/>
    </w:pPr>
    <w:rPr>
      <w:kern w:val="1"/>
      <w:szCs w:val="20"/>
      <w:lang w:eastAsia="ar-SA"/>
    </w:rPr>
  </w:style>
  <w:style w:type="paragraph" w:customStyle="1" w:styleId="afc">
    <w:name w:val="Содержимое таблицы"/>
    <w:basedOn w:val="a"/>
    <w:rsid w:val="00041114"/>
    <w:pPr>
      <w:suppressLineNumbers/>
      <w:suppressAutoHyphens/>
    </w:pPr>
    <w:rPr>
      <w:kern w:val="1"/>
      <w:lang w:eastAsia="ar-SA"/>
    </w:rPr>
  </w:style>
  <w:style w:type="paragraph" w:customStyle="1" w:styleId="320">
    <w:name w:val="Основной текст с отступом 32"/>
    <w:basedOn w:val="a"/>
    <w:rsid w:val="00041114"/>
    <w:pPr>
      <w:suppressAutoHyphens/>
      <w:spacing w:after="120"/>
      <w:ind w:left="283"/>
    </w:pPr>
    <w:rPr>
      <w:kern w:val="1"/>
      <w:sz w:val="16"/>
      <w:szCs w:val="16"/>
      <w:lang w:eastAsia="ar-SA"/>
    </w:rPr>
  </w:style>
  <w:style w:type="paragraph" w:customStyle="1" w:styleId="afd">
    <w:name w:val="Таблицы (моноширинный)"/>
    <w:basedOn w:val="a"/>
    <w:next w:val="a"/>
    <w:rsid w:val="00041114"/>
    <w:pPr>
      <w:widowControl w:val="0"/>
      <w:suppressAutoHyphens/>
      <w:autoSpaceDE w:val="0"/>
      <w:jc w:val="both"/>
    </w:pPr>
    <w:rPr>
      <w:rFonts w:ascii="Courier New" w:hAnsi="Courier New" w:cs="Courier New"/>
      <w:sz w:val="20"/>
      <w:szCs w:val="20"/>
      <w:lang w:eastAsia="ar-SA"/>
    </w:rPr>
  </w:style>
  <w:style w:type="paragraph" w:customStyle="1" w:styleId="210">
    <w:name w:val="Основной текст с отступом 21"/>
    <w:basedOn w:val="a"/>
    <w:rsid w:val="00041114"/>
    <w:pPr>
      <w:suppressAutoHyphens/>
      <w:spacing w:line="360" w:lineRule="auto"/>
      <w:ind w:firstLine="540"/>
      <w:jc w:val="both"/>
    </w:pPr>
    <w:rPr>
      <w:lang w:eastAsia="ar-SA"/>
    </w:rPr>
  </w:style>
  <w:style w:type="paragraph" w:customStyle="1" w:styleId="220">
    <w:name w:val="Основной текст 22"/>
    <w:basedOn w:val="a"/>
    <w:rsid w:val="00041114"/>
    <w:pPr>
      <w:suppressAutoHyphens/>
      <w:jc w:val="both"/>
    </w:pPr>
    <w:rPr>
      <w:lang w:eastAsia="ar-SA"/>
    </w:rPr>
  </w:style>
  <w:style w:type="paragraph" w:customStyle="1" w:styleId="310">
    <w:name w:val="Основной текст 31"/>
    <w:basedOn w:val="a"/>
    <w:rsid w:val="00041114"/>
    <w:pPr>
      <w:suppressAutoHyphens/>
      <w:jc w:val="both"/>
    </w:pPr>
    <w:rPr>
      <w:lang w:eastAsia="ar-SA"/>
    </w:rPr>
  </w:style>
  <w:style w:type="paragraph" w:styleId="HTML">
    <w:name w:val="HTML Preformatted"/>
    <w:basedOn w:val="a"/>
    <w:link w:val="HTML0"/>
    <w:rsid w:val="000411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rsid w:val="00041114"/>
    <w:rPr>
      <w:rFonts w:ascii="Courier New" w:eastAsia="Times New Roman" w:hAnsi="Courier New" w:cs="Courier New"/>
      <w:sz w:val="20"/>
      <w:szCs w:val="20"/>
      <w:lang w:eastAsia="ar-SA"/>
    </w:rPr>
  </w:style>
  <w:style w:type="paragraph" w:styleId="afe">
    <w:name w:val="footnote text"/>
    <w:basedOn w:val="a"/>
    <w:link w:val="aff"/>
    <w:semiHidden/>
    <w:rsid w:val="00041114"/>
    <w:rPr>
      <w:sz w:val="20"/>
      <w:szCs w:val="20"/>
    </w:rPr>
  </w:style>
  <w:style w:type="character" w:customStyle="1" w:styleId="aff">
    <w:name w:val="Текст сноски Знак"/>
    <w:basedOn w:val="a0"/>
    <w:link w:val="afe"/>
    <w:semiHidden/>
    <w:rsid w:val="00041114"/>
    <w:rPr>
      <w:rFonts w:ascii="Times New Roman" w:eastAsia="Times New Roman" w:hAnsi="Times New Roman" w:cs="Times New Roman"/>
      <w:sz w:val="20"/>
      <w:szCs w:val="20"/>
      <w:lang w:eastAsia="ru-RU"/>
    </w:rPr>
  </w:style>
  <w:style w:type="character" w:styleId="aff0">
    <w:name w:val="footnote reference"/>
    <w:basedOn w:val="a0"/>
    <w:semiHidden/>
    <w:rsid w:val="00041114"/>
    <w:rPr>
      <w:vertAlign w:val="superscript"/>
    </w:rPr>
  </w:style>
  <w:style w:type="paragraph" w:styleId="aff1">
    <w:name w:val="Document Map"/>
    <w:basedOn w:val="a"/>
    <w:link w:val="aff2"/>
    <w:semiHidden/>
    <w:rsid w:val="00041114"/>
    <w:pPr>
      <w:shd w:val="clear" w:color="auto" w:fill="000080"/>
    </w:pPr>
    <w:rPr>
      <w:rFonts w:ascii="Tahoma" w:hAnsi="Tahoma" w:cs="Tahoma"/>
      <w:sz w:val="20"/>
      <w:szCs w:val="20"/>
    </w:rPr>
  </w:style>
  <w:style w:type="character" w:customStyle="1" w:styleId="aff2">
    <w:name w:val="Схема документа Знак"/>
    <w:basedOn w:val="a0"/>
    <w:link w:val="aff1"/>
    <w:semiHidden/>
    <w:rsid w:val="00041114"/>
    <w:rPr>
      <w:rFonts w:ascii="Tahoma" w:eastAsia="Times New Roman" w:hAnsi="Tahoma" w:cs="Tahoma"/>
      <w:sz w:val="20"/>
      <w:szCs w:val="20"/>
      <w:shd w:val="clear" w:color="auto" w:fill="000080"/>
      <w:lang w:eastAsia="ru-RU"/>
    </w:rPr>
  </w:style>
  <w:style w:type="paragraph" w:customStyle="1" w:styleId="aff3">
    <w:name w:val="Нормальный (таблица)"/>
    <w:basedOn w:val="a"/>
    <w:next w:val="a"/>
    <w:rsid w:val="00041114"/>
    <w:pPr>
      <w:widowControl w:val="0"/>
      <w:autoSpaceDE w:val="0"/>
      <w:autoSpaceDN w:val="0"/>
      <w:adjustRightInd w:val="0"/>
      <w:jc w:val="both"/>
    </w:pPr>
    <w:rPr>
      <w:rFonts w:ascii="Arial" w:hAnsi="Arial" w:cs="Arial"/>
    </w:rPr>
  </w:style>
  <w:style w:type="paragraph" w:customStyle="1" w:styleId="aff4">
    <w:name w:val="Прижатый влево"/>
    <w:basedOn w:val="a"/>
    <w:next w:val="a"/>
    <w:rsid w:val="00041114"/>
    <w:pPr>
      <w:widowControl w:val="0"/>
      <w:autoSpaceDE w:val="0"/>
      <w:autoSpaceDN w:val="0"/>
      <w:adjustRightInd w:val="0"/>
    </w:pPr>
    <w:rPr>
      <w:rFonts w:ascii="Arial" w:hAnsi="Arial" w:cs="Arial"/>
    </w:rPr>
  </w:style>
  <w:style w:type="paragraph" w:customStyle="1" w:styleId="14">
    <w:name w:val="Текст1"/>
    <w:basedOn w:val="a"/>
    <w:rsid w:val="00041114"/>
    <w:rPr>
      <w:rFonts w:ascii="Courier New" w:hAnsi="Courier New"/>
      <w:sz w:val="20"/>
      <w:szCs w:val="20"/>
      <w:lang w:eastAsia="ar-SA"/>
    </w:rPr>
  </w:style>
  <w:style w:type="paragraph" w:customStyle="1" w:styleId="15">
    <w:name w:val="обычный_1 Знак Знак Знак Знак Знак Знак Знак Знак Знак"/>
    <w:basedOn w:val="a"/>
    <w:rsid w:val="00041114"/>
    <w:pPr>
      <w:spacing w:before="100" w:beforeAutospacing="1" w:after="100" w:afterAutospacing="1"/>
      <w:jc w:val="both"/>
    </w:pPr>
    <w:rPr>
      <w:rFonts w:ascii="Tahoma" w:hAnsi="Tahoma"/>
      <w:sz w:val="20"/>
      <w:szCs w:val="20"/>
      <w:lang w:val="en-US" w:eastAsia="en-US"/>
    </w:rPr>
  </w:style>
  <w:style w:type="paragraph" w:customStyle="1" w:styleId="16">
    <w:name w:val="Абзац списка1"/>
    <w:rsid w:val="00041114"/>
    <w:pPr>
      <w:widowControl w:val="0"/>
      <w:suppressAutoHyphens/>
      <w:ind w:left="720"/>
    </w:pPr>
    <w:rPr>
      <w:rFonts w:ascii="Calibri" w:eastAsia="Times New Roman" w:hAnsi="Calibri" w:cs="Times New Roman"/>
      <w:kern w:val="1"/>
      <w:lang w:eastAsia="ar-SA"/>
    </w:rPr>
  </w:style>
  <w:style w:type="paragraph" w:styleId="33">
    <w:name w:val="Body Text 3"/>
    <w:basedOn w:val="a"/>
    <w:link w:val="34"/>
    <w:rsid w:val="00041114"/>
    <w:pPr>
      <w:spacing w:after="120"/>
    </w:pPr>
    <w:rPr>
      <w:sz w:val="16"/>
      <w:szCs w:val="16"/>
    </w:rPr>
  </w:style>
  <w:style w:type="character" w:customStyle="1" w:styleId="34">
    <w:name w:val="Основной текст 3 Знак"/>
    <w:basedOn w:val="a0"/>
    <w:link w:val="33"/>
    <w:rsid w:val="00041114"/>
    <w:rPr>
      <w:rFonts w:ascii="Times New Roman" w:eastAsia="Times New Roman" w:hAnsi="Times New Roman" w:cs="Times New Roman"/>
      <w:sz w:val="16"/>
      <w:szCs w:val="16"/>
      <w:lang w:eastAsia="ru-RU"/>
    </w:rPr>
  </w:style>
  <w:style w:type="paragraph" w:customStyle="1" w:styleId="aff5">
    <w:name w:val="Стиль"/>
    <w:rsid w:val="0004111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6">
    <w:name w:val="Plain Text"/>
    <w:basedOn w:val="a"/>
    <w:link w:val="aff7"/>
    <w:rsid w:val="00041114"/>
    <w:rPr>
      <w:rFonts w:ascii="Courier New" w:hAnsi="Courier New"/>
      <w:sz w:val="20"/>
      <w:szCs w:val="20"/>
    </w:rPr>
  </w:style>
  <w:style w:type="character" w:customStyle="1" w:styleId="aff7">
    <w:name w:val="Текст Знак"/>
    <w:basedOn w:val="a0"/>
    <w:link w:val="aff6"/>
    <w:rsid w:val="00041114"/>
    <w:rPr>
      <w:rFonts w:ascii="Courier New" w:eastAsia="Times New Roman" w:hAnsi="Courier New" w:cs="Times New Roman"/>
      <w:sz w:val="20"/>
      <w:szCs w:val="20"/>
      <w:lang w:eastAsia="ru-RU"/>
    </w:rPr>
  </w:style>
  <w:style w:type="character" w:customStyle="1" w:styleId="35">
    <w:name w:val="Знак Знак3"/>
    <w:basedOn w:val="a0"/>
    <w:rsid w:val="00041114"/>
    <w:rPr>
      <w:b/>
      <w:bCs/>
      <w:color w:val="000000"/>
      <w:spacing w:val="-16"/>
      <w:sz w:val="28"/>
      <w:szCs w:val="29"/>
      <w:lang w:val="en-US" w:eastAsia="ru-RU" w:bidi="ar-SA"/>
    </w:rPr>
  </w:style>
  <w:style w:type="paragraph" w:customStyle="1" w:styleId="Style8">
    <w:name w:val="Style8"/>
    <w:basedOn w:val="a"/>
    <w:rsid w:val="00041114"/>
    <w:pPr>
      <w:widowControl w:val="0"/>
      <w:autoSpaceDE w:val="0"/>
      <w:autoSpaceDN w:val="0"/>
      <w:adjustRightInd w:val="0"/>
      <w:spacing w:line="322" w:lineRule="exact"/>
      <w:ind w:firstLine="888"/>
      <w:jc w:val="both"/>
    </w:pPr>
  </w:style>
  <w:style w:type="character" w:customStyle="1" w:styleId="FontStyle21">
    <w:name w:val="Font Style21"/>
    <w:rsid w:val="00041114"/>
    <w:rPr>
      <w:rFonts w:ascii="Times New Roman" w:hAnsi="Times New Roman"/>
      <w:b/>
      <w:sz w:val="26"/>
    </w:rPr>
  </w:style>
  <w:style w:type="character" w:customStyle="1" w:styleId="FontStyle22">
    <w:name w:val="Font Style22"/>
    <w:rsid w:val="00041114"/>
    <w:rPr>
      <w:rFonts w:ascii="Times New Roman" w:hAnsi="Times New Roman"/>
      <w:sz w:val="26"/>
    </w:rPr>
  </w:style>
  <w:style w:type="character" w:customStyle="1" w:styleId="6">
    <w:name w:val="Знак Знак6"/>
    <w:rsid w:val="00041114"/>
    <w:rPr>
      <w:b/>
      <w:bCs/>
      <w:color w:val="000000"/>
      <w:spacing w:val="-16"/>
      <w:sz w:val="28"/>
      <w:szCs w:val="29"/>
      <w:lang w:val="en-US" w:eastAsia="ru-RU" w:bidi="ar-SA"/>
    </w:rPr>
  </w:style>
  <w:style w:type="character" w:customStyle="1" w:styleId="5">
    <w:name w:val="Знак Знак5"/>
    <w:rsid w:val="00041114"/>
    <w:rPr>
      <w:b/>
      <w:bCs/>
      <w:color w:val="000000"/>
      <w:spacing w:val="-6"/>
      <w:sz w:val="28"/>
      <w:szCs w:val="28"/>
      <w:lang w:val="en-US" w:eastAsia="ru-RU" w:bidi="ar-SA"/>
    </w:rPr>
  </w:style>
  <w:style w:type="paragraph" w:styleId="aff8">
    <w:name w:val="List Paragraph"/>
    <w:basedOn w:val="a"/>
    <w:uiPriority w:val="34"/>
    <w:qFormat/>
    <w:rsid w:val="00041114"/>
    <w:pPr>
      <w:spacing w:after="200" w:line="276" w:lineRule="auto"/>
      <w:ind w:left="720"/>
      <w:contextualSpacing/>
    </w:pPr>
    <w:rPr>
      <w:rFonts w:ascii="Calibri" w:eastAsia="Calibri" w:hAnsi="Calibri"/>
      <w:sz w:val="22"/>
      <w:szCs w:val="22"/>
      <w:lang w:eastAsia="en-US"/>
    </w:rPr>
  </w:style>
  <w:style w:type="paragraph" w:customStyle="1" w:styleId="17">
    <w:name w:val="1 Знак"/>
    <w:basedOn w:val="a"/>
    <w:rsid w:val="00041114"/>
    <w:pPr>
      <w:spacing w:before="100" w:beforeAutospacing="1" w:after="100" w:afterAutospacing="1"/>
    </w:pPr>
    <w:rPr>
      <w:rFonts w:ascii="Tahoma" w:hAnsi="Tahoma"/>
      <w:sz w:val="20"/>
      <w:szCs w:val="20"/>
      <w:lang w:val="en-US" w:eastAsia="en-US"/>
    </w:rPr>
  </w:style>
  <w:style w:type="character" w:customStyle="1" w:styleId="aff9">
    <w:name w:val="Подзаголовок Знак"/>
    <w:link w:val="affa"/>
    <w:rsid w:val="00041114"/>
    <w:rPr>
      <w:b/>
      <w:bCs/>
      <w:color w:val="000000"/>
      <w:spacing w:val="-16"/>
      <w:sz w:val="28"/>
      <w:szCs w:val="29"/>
      <w:lang w:val="en-US" w:eastAsia="ru-RU"/>
    </w:rPr>
  </w:style>
  <w:style w:type="character" w:customStyle="1" w:styleId="211">
    <w:name w:val="Знак Знак21"/>
    <w:rsid w:val="00041114"/>
    <w:rPr>
      <w:b/>
      <w:bCs/>
      <w:color w:val="000000"/>
      <w:spacing w:val="-16"/>
      <w:sz w:val="28"/>
      <w:szCs w:val="29"/>
      <w:lang w:val="en-US" w:eastAsia="ru-RU" w:bidi="ar-SA"/>
    </w:rPr>
  </w:style>
  <w:style w:type="paragraph" w:customStyle="1" w:styleId="18">
    <w:name w:val="1"/>
    <w:basedOn w:val="a"/>
    <w:rsid w:val="00041114"/>
    <w:pPr>
      <w:spacing w:before="100" w:beforeAutospacing="1" w:after="100" w:afterAutospacing="1"/>
      <w:jc w:val="both"/>
    </w:pPr>
    <w:rPr>
      <w:rFonts w:ascii="Tahoma" w:hAnsi="Tahoma"/>
      <w:lang w:val="en-US" w:eastAsia="en-US"/>
    </w:rPr>
  </w:style>
  <w:style w:type="paragraph" w:styleId="affa">
    <w:name w:val="Subtitle"/>
    <w:basedOn w:val="a"/>
    <w:link w:val="aff9"/>
    <w:qFormat/>
    <w:rsid w:val="00041114"/>
    <w:pPr>
      <w:jc w:val="center"/>
    </w:pPr>
    <w:rPr>
      <w:rFonts w:asciiTheme="minorHAnsi" w:eastAsiaTheme="minorHAnsi" w:hAnsiTheme="minorHAnsi" w:cstheme="minorBidi"/>
      <w:b/>
      <w:bCs/>
      <w:color w:val="000000"/>
      <w:spacing w:val="-16"/>
      <w:sz w:val="28"/>
      <w:szCs w:val="29"/>
      <w:lang w:val="en-US"/>
    </w:rPr>
  </w:style>
  <w:style w:type="character" w:customStyle="1" w:styleId="19">
    <w:name w:val="Подзаголовок Знак1"/>
    <w:basedOn w:val="a0"/>
    <w:link w:val="affa"/>
    <w:uiPriority w:val="11"/>
    <w:rsid w:val="00041114"/>
    <w:rPr>
      <w:rFonts w:asciiTheme="majorHAnsi" w:eastAsiaTheme="majorEastAsia" w:hAnsiTheme="majorHAnsi" w:cstheme="majorBidi"/>
      <w:i/>
      <w:iCs/>
      <w:color w:val="4F81BD" w:themeColor="accent1"/>
      <w:spacing w:val="15"/>
      <w:sz w:val="24"/>
      <w:szCs w:val="24"/>
      <w:lang w:eastAsia="ru-RU"/>
    </w:rPr>
  </w:style>
  <w:style w:type="paragraph" w:customStyle="1" w:styleId="ConsNormal">
    <w:name w:val="ConsNormal"/>
    <w:rsid w:val="00041114"/>
    <w:pPr>
      <w:widowControl w:val="0"/>
      <w:suppressAutoHyphens/>
      <w:autoSpaceDE w:val="0"/>
      <w:spacing w:after="0" w:line="240" w:lineRule="auto"/>
      <w:ind w:right="19772" w:firstLine="720"/>
    </w:pPr>
    <w:rPr>
      <w:rFonts w:ascii="Arial" w:eastAsia="Arial" w:hAnsi="Arial" w:cs="Arial"/>
      <w:kern w:val="1"/>
      <w:sz w:val="20"/>
      <w:szCs w:val="20"/>
      <w:lang w:eastAsia="ar-SA"/>
    </w:rPr>
  </w:style>
  <w:style w:type="paragraph" w:customStyle="1" w:styleId="affb">
    <w:name w:val="Знак Знак Знак Знак"/>
    <w:basedOn w:val="a"/>
    <w:rsid w:val="00041114"/>
    <w:pPr>
      <w:spacing w:before="100" w:beforeAutospacing="1" w:after="100" w:afterAutospacing="1"/>
      <w:jc w:val="both"/>
    </w:pPr>
    <w:rPr>
      <w:rFonts w:ascii="Tahoma" w:hAnsi="Tahoma"/>
      <w:lang w:val="en-US" w:eastAsia="en-US"/>
    </w:rPr>
  </w:style>
  <w:style w:type="character" w:customStyle="1" w:styleId="apple-converted-space">
    <w:name w:val="apple-converted-space"/>
    <w:basedOn w:val="a0"/>
    <w:rsid w:val="00041114"/>
  </w:style>
  <w:style w:type="paragraph" w:customStyle="1" w:styleId="TableContents">
    <w:name w:val="Table Contents"/>
    <w:basedOn w:val="a"/>
    <w:rsid w:val="00041114"/>
    <w:pPr>
      <w:widowControl w:val="0"/>
      <w:autoSpaceDE w:val="0"/>
      <w:autoSpaceDN w:val="0"/>
      <w:adjustRightInd w:val="0"/>
    </w:pPr>
    <w:rPr>
      <w:rFonts w:eastAsia="Arial Unicode MS" w:cs="Arial Unicode MS"/>
    </w:rPr>
  </w:style>
  <w:style w:type="paragraph" w:customStyle="1" w:styleId="printj">
    <w:name w:val="printj"/>
    <w:basedOn w:val="a"/>
    <w:rsid w:val="00041114"/>
    <w:pPr>
      <w:suppressAutoHyphens/>
      <w:spacing w:before="280" w:after="280"/>
    </w:pPr>
    <w:rPr>
      <w:lang w:eastAsia="ar-SA"/>
    </w:rPr>
  </w:style>
  <w:style w:type="paragraph" w:customStyle="1" w:styleId="HTML1">
    <w:name w:val="Стандартный HTML1"/>
    <w:rsid w:val="0004111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Arial Unicode MS" w:hAnsi="Courier New" w:cs="Times New Roman"/>
      <w:sz w:val="20"/>
      <w:szCs w:val="20"/>
    </w:rPr>
  </w:style>
  <w:style w:type="paragraph" w:customStyle="1" w:styleId="msonormalcxspmiddle">
    <w:name w:val="msonormalcxspmiddle"/>
    <w:rsid w:val="00041114"/>
    <w:pPr>
      <w:widowControl w:val="0"/>
      <w:suppressAutoHyphens/>
      <w:spacing w:after="0" w:line="240" w:lineRule="auto"/>
    </w:pPr>
    <w:rPr>
      <w:rFonts w:ascii="Times New Roman" w:eastAsia="Arial Unicode MS" w:hAnsi="Times New Roman" w:cs="Times New Roman"/>
      <w:sz w:val="24"/>
      <w:szCs w:val="24"/>
    </w:rPr>
  </w:style>
  <w:style w:type="paragraph" w:customStyle="1" w:styleId="Default">
    <w:name w:val="Default"/>
    <w:rsid w:val="0004111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a">
    <w:name w:val="Знак1"/>
    <w:basedOn w:val="a"/>
    <w:next w:val="a"/>
    <w:semiHidden/>
    <w:rsid w:val="00041114"/>
    <w:pPr>
      <w:spacing w:after="160" w:line="240" w:lineRule="exact"/>
    </w:pPr>
    <w:rPr>
      <w:rFonts w:ascii="Arial" w:hAnsi="Arial" w:cs="Arial"/>
      <w:sz w:val="20"/>
      <w:szCs w:val="20"/>
      <w:lang w:val="en-US" w:eastAsia="en-US"/>
    </w:rPr>
  </w:style>
  <w:style w:type="paragraph" w:customStyle="1" w:styleId="fn2r">
    <w:name w:val="fn2r"/>
    <w:basedOn w:val="a"/>
    <w:rsid w:val="00041114"/>
    <w:pPr>
      <w:spacing w:before="100" w:beforeAutospacing="1" w:after="100" w:afterAutospacing="1"/>
    </w:pPr>
    <w:rPr>
      <w:rFonts w:eastAsiaTheme="minorEastAsia"/>
    </w:rPr>
  </w:style>
  <w:style w:type="paragraph" w:customStyle="1" w:styleId="formattext">
    <w:name w:val="formattext"/>
    <w:basedOn w:val="a"/>
    <w:rsid w:val="00041114"/>
    <w:pPr>
      <w:spacing w:before="100" w:beforeAutospacing="1" w:after="100" w:afterAutospacing="1"/>
    </w:pPr>
    <w:rPr>
      <w:rFonts w:eastAsiaTheme="minorEastAsia"/>
    </w:rPr>
  </w:style>
  <w:style w:type="table" w:customStyle="1" w:styleId="36">
    <w:name w:val="Сетка таблицы3"/>
    <w:basedOn w:val="a1"/>
    <w:next w:val="ad"/>
    <w:rsid w:val="00041114"/>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dmuspenskoesp.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Pages>
  <Words>4962</Words>
  <Characters>28285</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33181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Петровна</dc:creator>
  <cp:keywords/>
  <dc:description/>
  <cp:lastModifiedBy>Patigina</cp:lastModifiedBy>
  <cp:revision>13</cp:revision>
  <cp:lastPrinted>2017-09-28T05:30:00Z</cp:lastPrinted>
  <dcterms:created xsi:type="dcterms:W3CDTF">2017-09-28T05:29:00Z</dcterms:created>
  <dcterms:modified xsi:type="dcterms:W3CDTF">2018-03-29T10:33:00Z</dcterms:modified>
</cp:coreProperties>
</file>