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D5" w:rsidRPr="001774D5" w:rsidRDefault="001774D5" w:rsidP="00E764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74D5" w:rsidRPr="001774D5" w:rsidRDefault="001774D5" w:rsidP="001774D5">
      <w:pPr>
        <w:pStyle w:val="51"/>
        <w:tabs>
          <w:tab w:val="clear" w:pos="0"/>
        </w:tabs>
        <w:rPr>
          <w:sz w:val="28"/>
          <w:szCs w:val="28"/>
          <w:lang w:val="ru-RU"/>
        </w:rPr>
      </w:pPr>
      <w:r w:rsidRPr="001774D5">
        <w:rPr>
          <w:sz w:val="28"/>
          <w:szCs w:val="28"/>
          <w:lang w:val="ru-RU"/>
        </w:rPr>
        <w:t>СОВЕТА УСПЕНСКОГО СЕЛЬСКОГО ПОСЕЛЕНИЯ</w:t>
      </w:r>
    </w:p>
    <w:p w:rsidR="001774D5" w:rsidRPr="00F452E0" w:rsidRDefault="001774D5" w:rsidP="009E10C3">
      <w:pPr>
        <w:pStyle w:val="51"/>
        <w:tabs>
          <w:tab w:val="clear" w:pos="0"/>
        </w:tabs>
        <w:rPr>
          <w:b w:val="0"/>
          <w:lang w:val="ru-RU"/>
        </w:rPr>
      </w:pPr>
      <w:r w:rsidRPr="001774D5">
        <w:rPr>
          <w:sz w:val="28"/>
          <w:szCs w:val="28"/>
          <w:lang w:val="ru-RU"/>
        </w:rPr>
        <w:t xml:space="preserve"> БЕЛОГЛИНСКОГО РАЙОНА</w:t>
      </w:r>
    </w:p>
    <w:p w:rsidR="001774D5" w:rsidRPr="001774D5" w:rsidRDefault="001774D5" w:rsidP="00177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D5" w:rsidRPr="001774D5" w:rsidRDefault="00E764F7" w:rsidP="00E764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74D5" w:rsidRPr="001774D5">
        <w:rPr>
          <w:rFonts w:ascii="Times New Roman" w:hAnsi="Times New Roman" w:cs="Times New Roman"/>
          <w:sz w:val="28"/>
          <w:szCs w:val="28"/>
        </w:rPr>
        <w:t>т</w:t>
      </w:r>
      <w:r w:rsidR="009E10C3">
        <w:rPr>
          <w:rFonts w:ascii="Times New Roman" w:hAnsi="Times New Roman" w:cs="Times New Roman"/>
          <w:sz w:val="28"/>
          <w:szCs w:val="28"/>
        </w:rPr>
        <w:t xml:space="preserve"> </w:t>
      </w:r>
      <w:r w:rsidR="00F452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2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452E0">
        <w:rPr>
          <w:rFonts w:ascii="Times New Roman" w:hAnsi="Times New Roman" w:cs="Times New Roman"/>
          <w:sz w:val="28"/>
          <w:szCs w:val="28"/>
        </w:rPr>
        <w:t>18</w:t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</w:r>
      <w:r w:rsidR="001774D5" w:rsidRPr="001774D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№ </w:t>
      </w:r>
      <w:r w:rsidR="00F452E0">
        <w:rPr>
          <w:rFonts w:ascii="Times New Roman" w:hAnsi="Times New Roman" w:cs="Times New Roman"/>
          <w:sz w:val="28"/>
          <w:szCs w:val="28"/>
        </w:rPr>
        <w:t>79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2E0">
        <w:rPr>
          <w:rFonts w:ascii="Times New Roman" w:hAnsi="Times New Roman" w:cs="Times New Roman"/>
          <w:sz w:val="28"/>
          <w:szCs w:val="28"/>
        </w:rPr>
        <w:t>5</w:t>
      </w:r>
      <w:r w:rsidR="001774D5" w:rsidRPr="0017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D5" w:rsidRPr="001774D5" w:rsidRDefault="001774D5" w:rsidP="0017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4D5" w:rsidRDefault="001774D5" w:rsidP="001774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74D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774D5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E764F7" w:rsidRPr="001774D5" w:rsidRDefault="00E764F7" w:rsidP="00177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1774D5" w:rsidRDefault="008F7E71" w:rsidP="008F7E71">
      <w:pPr>
        <w:widowControl/>
        <w:tabs>
          <w:tab w:val="left" w:pos="0"/>
        </w:tabs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F7E71" w:rsidRPr="008F7E71" w:rsidTr="00745C76">
        <w:tc>
          <w:tcPr>
            <w:tcW w:w="9747" w:type="dxa"/>
          </w:tcPr>
          <w:p w:rsidR="001774D5" w:rsidRDefault="00E764F7" w:rsidP="00E764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Успенского сельского</w:t>
            </w:r>
          </w:p>
          <w:p w:rsidR="008F7E71" w:rsidRPr="008F7E71" w:rsidRDefault="00E764F7" w:rsidP="00E764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Белоглин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82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82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2009 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№ </w:t>
            </w:r>
            <w:r w:rsidR="001774D5">
              <w:rPr>
                <w:rFonts w:ascii="Times New Roman" w:hAnsi="Times New Roman" w:cs="Times New Roman"/>
                <w:b/>
                <w:sz w:val="28"/>
                <w:szCs w:val="28"/>
              </w:rPr>
              <w:t>50 § 4</w:t>
            </w:r>
          </w:p>
          <w:p w:rsidR="00282A1A" w:rsidRPr="00282A1A" w:rsidRDefault="008F7E71" w:rsidP="00E764F7">
            <w:pPr>
              <w:pStyle w:val="a3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управления и распоряжения</w:t>
            </w:r>
          </w:p>
          <w:p w:rsidR="00B948FE" w:rsidRDefault="00E764F7" w:rsidP="00E764F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объектами муниципальной собственности </w:t>
            </w:r>
            <w:proofErr w:type="gramStart"/>
            <w:r w:rsidR="001D1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F7E71" w:rsidRPr="008F7E71" w:rsidRDefault="001D1E7A" w:rsidP="00E764F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Успенско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поселение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Белоглинского</w:t>
            </w:r>
            <w:r w:rsidR="00282A1A" w:rsidRPr="0028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177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8F7E71" w:rsidRPr="008F7E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F7E71" w:rsidRPr="008F7E71" w:rsidRDefault="008F7E71" w:rsidP="008F7E71">
      <w:pPr>
        <w:widowControl/>
        <w:tabs>
          <w:tab w:val="left" w:pos="0"/>
        </w:tabs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764F7" w:rsidRDefault="00E764F7" w:rsidP="008F7E7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8F7E71" w:rsidRPr="008F7E71" w:rsidRDefault="00282A1A" w:rsidP="008F7E7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</w:t>
      </w:r>
      <w:r w:rsidR="003817F4">
        <w:rPr>
          <w:rFonts w:ascii="Times New Roman" w:hAnsi="Times New Roman" w:cs="Times New Roman"/>
          <w:sz w:val="28"/>
          <w:szCs w:val="28"/>
        </w:rPr>
        <w:t xml:space="preserve"> от 03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7E71" w:rsidRPr="008F7E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F7E71" w:rsidRPr="008F7E7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82A1A" w:rsidRPr="00282A1A" w:rsidRDefault="00282A1A" w:rsidP="00282A1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7E71" w:rsidRPr="008F7E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774D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Белоглин</w:t>
      </w:r>
      <w:r w:rsidR="001774D5">
        <w:rPr>
          <w:rFonts w:ascii="Times New Roman" w:hAnsi="Times New Roman" w:cs="Times New Roman"/>
          <w:sz w:val="28"/>
          <w:szCs w:val="28"/>
        </w:rPr>
        <w:t>ского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774D5">
        <w:rPr>
          <w:rFonts w:ascii="Times New Roman" w:hAnsi="Times New Roman" w:cs="Times New Roman"/>
          <w:sz w:val="28"/>
          <w:szCs w:val="28"/>
        </w:rPr>
        <w:t>а</w:t>
      </w:r>
      <w:r w:rsidR="008F7E71" w:rsidRPr="008F7E71">
        <w:rPr>
          <w:rFonts w:ascii="Times New Roman" w:hAnsi="Times New Roman" w:cs="Times New Roman"/>
          <w:sz w:val="28"/>
          <w:szCs w:val="28"/>
        </w:rPr>
        <w:t xml:space="preserve"> от  </w:t>
      </w:r>
      <w:r w:rsidR="001774D5">
        <w:rPr>
          <w:rFonts w:ascii="Times New Roman" w:hAnsi="Times New Roman" w:cs="Times New Roman"/>
          <w:sz w:val="28"/>
          <w:szCs w:val="28"/>
        </w:rPr>
        <w:t>29</w:t>
      </w:r>
      <w:r w:rsidRPr="00282A1A">
        <w:rPr>
          <w:rFonts w:ascii="Times New Roman" w:hAnsi="Times New Roman" w:cs="Times New Roman"/>
          <w:sz w:val="28"/>
          <w:szCs w:val="28"/>
        </w:rPr>
        <w:t xml:space="preserve"> </w:t>
      </w:r>
      <w:r w:rsidR="001774D5">
        <w:rPr>
          <w:rFonts w:ascii="Times New Roman" w:hAnsi="Times New Roman" w:cs="Times New Roman"/>
          <w:sz w:val="28"/>
          <w:szCs w:val="28"/>
        </w:rPr>
        <w:t>мая</w:t>
      </w:r>
      <w:r w:rsidRPr="00282A1A">
        <w:rPr>
          <w:rFonts w:ascii="Times New Roman" w:hAnsi="Times New Roman" w:cs="Times New Roman"/>
          <w:sz w:val="28"/>
          <w:szCs w:val="28"/>
        </w:rPr>
        <w:t xml:space="preserve"> 2009 </w:t>
      </w:r>
      <w:r w:rsidRPr="008F7E71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1774D5">
        <w:rPr>
          <w:rFonts w:ascii="Times New Roman" w:hAnsi="Times New Roman" w:cs="Times New Roman"/>
          <w:sz w:val="28"/>
          <w:szCs w:val="28"/>
        </w:rPr>
        <w:t>50 § 4</w:t>
      </w:r>
      <w:r w:rsidRPr="008F7E71">
        <w:rPr>
          <w:rFonts w:ascii="Times New Roman" w:hAnsi="Times New Roman" w:cs="Times New Roman"/>
          <w:sz w:val="28"/>
          <w:szCs w:val="28"/>
        </w:rPr>
        <w:t xml:space="preserve"> «</w:t>
      </w:r>
      <w:r w:rsidRPr="00282A1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1774D5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Белоглинского</w:t>
      </w:r>
      <w:r w:rsidRPr="00282A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774D5">
        <w:rPr>
          <w:rFonts w:ascii="Times New Roman" w:hAnsi="Times New Roman" w:cs="Times New Roman"/>
          <w:bCs/>
          <w:sz w:val="28"/>
          <w:szCs w:val="28"/>
        </w:rPr>
        <w:t>а</w:t>
      </w:r>
      <w:r w:rsidRPr="008F7E71">
        <w:rPr>
          <w:rFonts w:ascii="Times New Roman" w:hAnsi="Times New Roman" w:cs="Times New Roman"/>
          <w:sz w:val="28"/>
          <w:szCs w:val="28"/>
        </w:rPr>
        <w:t>»</w:t>
      </w:r>
      <w:r w:rsidR="003817F4">
        <w:rPr>
          <w:rFonts w:ascii="Times New Roman" w:hAnsi="Times New Roman" w:cs="Times New Roman"/>
          <w:sz w:val="28"/>
          <w:szCs w:val="28"/>
        </w:rPr>
        <w:t xml:space="preserve"> (далее -  решение)</w:t>
      </w:r>
      <w:r w:rsidR="00757600">
        <w:rPr>
          <w:rFonts w:ascii="Times New Roman" w:hAnsi="Times New Roman" w:cs="Times New Roman"/>
          <w:sz w:val="28"/>
          <w:szCs w:val="28"/>
        </w:rPr>
        <w:t xml:space="preserve"> </w:t>
      </w:r>
      <w:r w:rsidR="00DA44BA" w:rsidRPr="00DA44BA">
        <w:rPr>
          <w:rFonts w:ascii="Times New Roman" w:hAnsi="Times New Roman" w:cs="Times New Roman"/>
          <w:sz w:val="28"/>
          <w:szCs w:val="28"/>
        </w:rPr>
        <w:t xml:space="preserve"> </w:t>
      </w:r>
      <w:r w:rsidR="00DA44BA">
        <w:rPr>
          <w:rFonts w:ascii="Times New Roman" w:hAnsi="Times New Roman" w:cs="Times New Roman"/>
          <w:sz w:val="28"/>
          <w:szCs w:val="28"/>
        </w:rPr>
        <w:t>(</w:t>
      </w:r>
      <w:r w:rsidR="001774D5">
        <w:rPr>
          <w:rFonts w:ascii="Times New Roman" w:hAnsi="Times New Roman" w:cs="Times New Roman"/>
          <w:sz w:val="28"/>
          <w:szCs w:val="28"/>
        </w:rPr>
        <w:t>с изменениями от 30 ноября 2010 года № 19 § 4, от 30 ноября 2010 года № 19 §</w:t>
      </w:r>
      <w:r w:rsidR="00B042A4">
        <w:rPr>
          <w:rFonts w:ascii="Times New Roman" w:hAnsi="Times New Roman" w:cs="Times New Roman"/>
          <w:sz w:val="28"/>
          <w:szCs w:val="28"/>
        </w:rPr>
        <w:t>5 , от 19 октября 2011 года № 32 §4, от 12 декабря</w:t>
      </w:r>
      <w:proofErr w:type="gramEnd"/>
      <w:r w:rsidR="00B042A4">
        <w:rPr>
          <w:rFonts w:ascii="Times New Roman" w:hAnsi="Times New Roman" w:cs="Times New Roman"/>
          <w:sz w:val="28"/>
          <w:szCs w:val="28"/>
        </w:rPr>
        <w:t xml:space="preserve"> 2014 года № 5§3</w:t>
      </w:r>
      <w:r w:rsidR="00757600">
        <w:rPr>
          <w:rFonts w:ascii="Times New Roman" w:hAnsi="Times New Roman" w:cs="Times New Roman"/>
          <w:sz w:val="28"/>
          <w:szCs w:val="28"/>
        </w:rPr>
        <w:t>, 27 апреля 2018 года № 68 §</w:t>
      </w:r>
      <w:r w:rsidR="00B948FE">
        <w:rPr>
          <w:rFonts w:ascii="Times New Roman" w:hAnsi="Times New Roman" w:cs="Times New Roman"/>
          <w:sz w:val="28"/>
          <w:szCs w:val="28"/>
        </w:rPr>
        <w:t xml:space="preserve"> </w:t>
      </w:r>
      <w:r w:rsidR="0075760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757600">
        <w:rPr>
          <w:rFonts w:ascii="Times New Roman" w:hAnsi="Times New Roman" w:cs="Times New Roman"/>
          <w:sz w:val="28"/>
          <w:szCs w:val="28"/>
        </w:rPr>
        <w:t xml:space="preserve"> </w:t>
      </w:r>
      <w:r w:rsidR="00B042A4">
        <w:rPr>
          <w:rFonts w:ascii="Times New Roman" w:hAnsi="Times New Roman" w:cs="Times New Roman"/>
          <w:sz w:val="28"/>
          <w:szCs w:val="28"/>
        </w:rPr>
        <w:t xml:space="preserve"> </w:t>
      </w:r>
      <w:r w:rsidR="00DA44BA" w:rsidRPr="00DA44B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F7E71" w:rsidRPr="0028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2A1A" w:rsidRDefault="00282A1A" w:rsidP="008F7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8</w:t>
      </w:r>
      <w:r w:rsidR="000E409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и 8.8</w:t>
      </w:r>
      <w:r w:rsidR="000E40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01"/>
      <w:r w:rsidR="000E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3817F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714A3">
        <w:rPr>
          <w:rFonts w:ascii="Times New Roman" w:hAnsi="Times New Roman" w:cs="Times New Roman"/>
          <w:sz w:val="28"/>
          <w:szCs w:val="28"/>
        </w:rPr>
        <w:t>:</w:t>
      </w:r>
    </w:p>
    <w:p w:rsidR="000E4097" w:rsidRPr="00B732F5" w:rsidRDefault="00282A1A" w:rsidP="008F7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«8.7. </w:t>
      </w:r>
      <w:proofErr w:type="gramStart"/>
      <w:r w:rsidR="000E4097" w:rsidRPr="00B732F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0E4097">
        <w:rPr>
          <w:rFonts w:ascii="Times New Roman" w:hAnsi="Times New Roman" w:cs="Times New Roman"/>
          <w:sz w:val="28"/>
          <w:szCs w:val="28"/>
        </w:rPr>
        <w:t xml:space="preserve">, за исключением субъектов малого и среднего предпринимательства, указанных в части 3 статьи 14  Федерального закона </w:t>
      </w:r>
      <w:r w:rsidR="000E4097" w:rsidRPr="00B732F5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</w:t>
      </w:r>
      <w:proofErr w:type="gramEnd"/>
      <w:r w:rsidR="000E4097" w:rsidRPr="00B732F5">
        <w:rPr>
          <w:rFonts w:ascii="Times New Roman" w:hAnsi="Times New Roman" w:cs="Times New Roman"/>
          <w:sz w:val="28"/>
          <w:szCs w:val="28"/>
        </w:rPr>
        <w:t xml:space="preserve"> по цене, равной его рыночной стоимости и определенной независимым оценщиком в порядке, установленном </w:t>
      </w:r>
      <w:hyperlink r:id="rId4" w:history="1">
        <w:r w:rsidR="000E4097" w:rsidRPr="00B732F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E4097" w:rsidRPr="00B732F5">
        <w:rPr>
          <w:rFonts w:ascii="Times New Roman" w:hAnsi="Times New Roman" w:cs="Times New Roman"/>
          <w:sz w:val="28"/>
          <w:szCs w:val="28"/>
        </w:rPr>
        <w:t xml:space="preserve"> </w:t>
      </w:r>
      <w:r w:rsidR="000E4097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0E4097" w:rsidRPr="00B732F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</w:t>
      </w:r>
      <w:r w:rsidR="000E4097">
        <w:rPr>
          <w:rFonts w:ascii="Times New Roman" w:hAnsi="Times New Roman" w:cs="Times New Roman"/>
          <w:sz w:val="28"/>
          <w:szCs w:val="28"/>
        </w:rPr>
        <w:t>ции»</w:t>
      </w:r>
      <w:r w:rsidR="000E4097" w:rsidRPr="00B732F5">
        <w:rPr>
          <w:rFonts w:ascii="Times New Roman" w:hAnsi="Times New Roman" w:cs="Times New Roman"/>
          <w:sz w:val="28"/>
          <w:szCs w:val="28"/>
        </w:rPr>
        <w:t>. При этом такое преимущественное право может быть реализовано при условии, что:</w:t>
      </w:r>
    </w:p>
    <w:bookmarkEnd w:id="0"/>
    <w:p w:rsidR="000E4097" w:rsidRPr="00B732F5" w:rsidRDefault="000E4097" w:rsidP="000E4097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32F5">
        <w:rPr>
          <w:rFonts w:ascii="Times New Roman" w:hAnsi="Times New Roman" w:cs="Times New Roman"/>
          <w:sz w:val="28"/>
          <w:szCs w:val="28"/>
        </w:rPr>
        <w:lastRenderedPageBreak/>
        <w:t xml:space="preserve">1) арендуемое имущество </w:t>
      </w:r>
      <w:r>
        <w:rPr>
          <w:rFonts w:ascii="Times New Roman" w:hAnsi="Times New Roman" w:cs="Times New Roman"/>
          <w:sz w:val="28"/>
          <w:szCs w:val="28"/>
        </w:rPr>
        <w:t>на день подачи заявления</w:t>
      </w:r>
      <w:r w:rsidRPr="00B732F5">
        <w:rPr>
          <w:rFonts w:ascii="Times New Roman" w:hAnsi="Times New Roman" w:cs="Times New Roman"/>
          <w:sz w:val="28"/>
          <w:szCs w:val="28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732F5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частью 2.1 статьи 9   Федеральным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</w:t>
      </w:r>
      <w:r w:rsidRPr="00B732F5">
        <w:rPr>
          <w:rFonts w:ascii="Times New Roman" w:hAnsi="Times New Roman" w:cs="Times New Roman"/>
          <w:sz w:val="28"/>
          <w:szCs w:val="28"/>
        </w:rPr>
        <w:t>;</w:t>
      </w:r>
    </w:p>
    <w:p w:rsidR="000E4097" w:rsidRPr="00B732F5" w:rsidRDefault="000E4097" w:rsidP="000E4097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32F5">
        <w:rPr>
          <w:rFonts w:ascii="Times New Roman" w:hAnsi="Times New Roman" w:cs="Times New Roman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</w:t>
      </w:r>
      <w:r>
        <w:rPr>
          <w:rFonts w:ascii="Times New Roman" w:hAnsi="Times New Roman" w:cs="Times New Roman"/>
          <w:sz w:val="28"/>
          <w:szCs w:val="28"/>
        </w:rPr>
        <w:t xml:space="preserve">щества  в соответствии с частью 4 статьи 4 Федерального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случаях предусмотренных частью 2 или частью 2.1 статьи 9 Федеральным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день подачи субъектом малого или среднего предпринимательства заявления</w:t>
      </w:r>
      <w:r w:rsidRPr="00B73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732F5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18 </w:t>
      </w:r>
      <w:r w:rsidRPr="00B732F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32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732F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732F5">
        <w:rPr>
          <w:rFonts w:ascii="Times New Roman" w:hAnsi="Times New Roman" w:cs="Times New Roman"/>
          <w:sz w:val="28"/>
          <w:szCs w:val="28"/>
        </w:rPr>
        <w:t xml:space="preserve"> перечень 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Pr="00B74861">
        <w:rPr>
          <w:rFonts w:ascii="Times New Roman" w:hAnsi="Times New Roman" w:cs="Times New Roman"/>
          <w:sz w:val="28"/>
          <w:szCs w:val="28"/>
        </w:rPr>
        <w:t>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74861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74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частью 2.1 статьи 9 Федерального закона </w:t>
      </w:r>
      <w:r w:rsidRPr="00B7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</w:t>
      </w:r>
      <w:r w:rsidR="008F7E71">
        <w:rPr>
          <w:rFonts w:ascii="Times New Roman" w:hAnsi="Times New Roman" w:cs="Times New Roman"/>
          <w:sz w:val="28"/>
          <w:szCs w:val="28"/>
        </w:rPr>
        <w:t>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7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тва.</w:t>
      </w:r>
    </w:p>
    <w:p w:rsidR="000E4097" w:rsidRDefault="000E4097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2B">
        <w:rPr>
          <w:rFonts w:ascii="Times New Roman" w:hAnsi="Times New Roman" w:cs="Times New Roman"/>
          <w:sz w:val="28"/>
          <w:szCs w:val="28"/>
        </w:rPr>
        <w:t>8.8. </w:t>
      </w:r>
      <w:r w:rsidR="008F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E7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 </w:t>
      </w:r>
      <w:r w:rsidRPr="002B7F2B">
        <w:rPr>
          <w:rFonts w:ascii="Times New Roman" w:hAnsi="Times New Roman" w:cs="Times New Roman"/>
          <w:sz w:val="28"/>
          <w:szCs w:val="28"/>
        </w:rPr>
        <w:t xml:space="preserve"> течение десяти дней с даты принятия решения об условиях приватизации арендуемого имущества в порядке, установленном Федеральным законом "О приватизации государственного и муниципального имущества", </w:t>
      </w:r>
      <w:r w:rsidR="008F7E7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2B7F2B">
        <w:rPr>
          <w:rFonts w:ascii="Times New Roman" w:hAnsi="Times New Roman" w:cs="Times New Roman"/>
          <w:sz w:val="28"/>
          <w:szCs w:val="28"/>
        </w:rPr>
        <w:t xml:space="preserve">арендаторам - субъектам малого и среднего предпринимательства, соответствующим </w:t>
      </w:r>
      <w:r w:rsidRPr="005A25A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sub_1087" w:history="1">
        <w:r w:rsidRPr="006B5774">
          <w:rPr>
            <w:rFonts w:ascii="Times New Roman" w:hAnsi="Times New Roman" w:cs="Times New Roman"/>
            <w:sz w:val="28"/>
            <w:szCs w:val="28"/>
          </w:rPr>
          <w:t>пунктом 8.7 раздела 8</w:t>
        </w:r>
      </w:hyperlink>
      <w:r w:rsidRPr="002B7F2B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копии указанного решения, предложения о заключении договоров купли-продажи муниципального имущества, а также проекты договоров купли-продажи арендуемого имущества</w:t>
      </w:r>
      <w:proofErr w:type="gramEnd"/>
      <w:r w:rsidR="008F7E71">
        <w:rPr>
          <w:rFonts w:ascii="Times New Roman" w:hAnsi="Times New Roman" w:cs="Times New Roman"/>
          <w:sz w:val="28"/>
          <w:szCs w:val="28"/>
        </w:rPr>
        <w:t xml:space="preserve">, а также при наличии задолженности по арендной плате за имущество, неустойкам (штрафа, пеням) требования о </w:t>
      </w:r>
      <w:r w:rsidR="008F7E71">
        <w:rPr>
          <w:rFonts w:ascii="Times New Roman" w:hAnsi="Times New Roman" w:cs="Times New Roman"/>
          <w:sz w:val="28"/>
          <w:szCs w:val="28"/>
        </w:rPr>
        <w:lastRenderedPageBreak/>
        <w:t>погашении такой задолженности с указанием ее размера</w:t>
      </w:r>
      <w:proofErr w:type="gramStart"/>
      <w:r w:rsidRPr="002B7F2B">
        <w:rPr>
          <w:rFonts w:ascii="Times New Roman" w:hAnsi="Times New Roman" w:cs="Times New Roman"/>
          <w:sz w:val="28"/>
          <w:szCs w:val="28"/>
        </w:rPr>
        <w:t>.</w:t>
      </w:r>
      <w:r w:rsidR="003817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2A1A" w:rsidRDefault="00282A1A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8 </w:t>
      </w:r>
      <w:r w:rsidR="003817F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8F7E71">
        <w:rPr>
          <w:rFonts w:ascii="Times New Roman" w:hAnsi="Times New Roman" w:cs="Times New Roman"/>
          <w:sz w:val="28"/>
          <w:szCs w:val="28"/>
        </w:rPr>
        <w:t>8.9.</w:t>
      </w:r>
    </w:p>
    <w:p w:rsidR="008F7E71" w:rsidRPr="002B7F2B" w:rsidRDefault="00282A1A" w:rsidP="000E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«8.9.</w:t>
      </w:r>
      <w:r w:rsidR="008F7E71">
        <w:rPr>
          <w:rFonts w:ascii="Times New Roman" w:hAnsi="Times New Roman" w:cs="Times New Roman"/>
          <w:sz w:val="28"/>
          <w:szCs w:val="28"/>
        </w:rPr>
        <w:t xml:space="preserve"> Порядок реализации преимущественного права арендаторов на приобретение арендуемого имущества и  порядок оплаты  устанавливаются Федеральным законом </w:t>
      </w:r>
      <w:r w:rsidR="008F7E71" w:rsidRPr="00B732F5">
        <w:rPr>
          <w:rFonts w:ascii="Times New Roman" w:hAnsi="Times New Roman" w:cs="Times New Roman"/>
          <w:sz w:val="28"/>
          <w:szCs w:val="28"/>
        </w:rPr>
        <w:t xml:space="preserve"> </w:t>
      </w:r>
      <w:r w:rsidR="008F7E71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326C1" w:rsidRPr="00BF132C" w:rsidRDefault="00282A1A" w:rsidP="006326C1">
      <w:pPr>
        <w:pStyle w:val="a3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>2</w:t>
      </w:r>
      <w:r w:rsidRPr="00282A1A">
        <w:rPr>
          <w:rFonts w:ascii="Times New Roman" w:hAnsi="Times New Roman" w:cs="Times New Roman"/>
          <w:sz w:val="28"/>
          <w:szCs w:val="28"/>
        </w:rPr>
        <w:t xml:space="preserve">. </w:t>
      </w:r>
      <w:r w:rsidR="006326C1" w:rsidRPr="00BF132C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6326C1" w:rsidRPr="00BF132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admuspenskoesp</w:t>
      </w:r>
      <w:proofErr w:type="spellEnd"/>
      <w:r w:rsidR="006326C1" w:rsidRPr="00BF132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326C1" w:rsidRPr="00BF132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326C1" w:rsidRPr="00BF132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82A1A" w:rsidRDefault="00DA50C3" w:rsidP="006326C1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A1A" w:rsidRPr="00282A1A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3817F4">
        <w:rPr>
          <w:rFonts w:ascii="Times New Roman" w:hAnsi="Times New Roman" w:cs="Times New Roman"/>
          <w:sz w:val="28"/>
          <w:szCs w:val="28"/>
        </w:rPr>
        <w:t>по истечении 10 дней после дня его официального опубликования</w:t>
      </w:r>
      <w:r w:rsidR="00282A1A" w:rsidRPr="00282A1A">
        <w:rPr>
          <w:sz w:val="28"/>
          <w:szCs w:val="28"/>
        </w:rPr>
        <w:t>.</w:t>
      </w:r>
    </w:p>
    <w:p w:rsidR="006326C1" w:rsidRDefault="006326C1" w:rsidP="006326C1">
      <w:pPr>
        <w:ind w:firstLine="709"/>
        <w:rPr>
          <w:sz w:val="28"/>
          <w:szCs w:val="28"/>
        </w:rPr>
      </w:pPr>
    </w:p>
    <w:p w:rsidR="006326C1" w:rsidRDefault="006326C1" w:rsidP="006326C1">
      <w:pPr>
        <w:ind w:firstLine="709"/>
        <w:rPr>
          <w:sz w:val="28"/>
          <w:szCs w:val="28"/>
        </w:rPr>
      </w:pPr>
    </w:p>
    <w:p w:rsidR="006326C1" w:rsidRPr="006218BA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BA"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</w:t>
      </w:r>
    </w:p>
    <w:p w:rsidR="006326C1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218BA">
        <w:rPr>
          <w:rFonts w:ascii="Times New Roman" w:hAnsi="Times New Roman" w:cs="Times New Roman"/>
          <w:sz w:val="28"/>
          <w:szCs w:val="28"/>
        </w:rPr>
        <w:t>Белоглинскогорайона</w:t>
      </w:r>
      <w:proofErr w:type="spellEnd"/>
      <w:r w:rsidRPr="0062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С.Н.Степанов</w:t>
      </w:r>
    </w:p>
    <w:p w:rsidR="006326C1" w:rsidRDefault="006326C1" w:rsidP="006326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26C1" w:rsidRDefault="006326C1" w:rsidP="006326C1">
      <w:pPr>
        <w:ind w:firstLine="0"/>
        <w:rPr>
          <w:b/>
          <w:bCs/>
        </w:rPr>
      </w:pPr>
    </w:p>
    <w:p w:rsidR="006326C1" w:rsidRPr="006218BA" w:rsidRDefault="006326C1" w:rsidP="006326C1">
      <w:pPr>
        <w:pStyle w:val="a3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218BA">
        <w:rPr>
          <w:rFonts w:ascii="Times New Roman" w:hAnsi="Times New Roman" w:cs="Times New Roman"/>
          <w:bCs/>
          <w:sz w:val="28"/>
          <w:szCs w:val="28"/>
        </w:rPr>
        <w:t>Глава Успенского сельского поселения</w:t>
      </w:r>
    </w:p>
    <w:p w:rsidR="006326C1" w:rsidRPr="00282A1A" w:rsidRDefault="006326C1" w:rsidP="006326C1">
      <w:pPr>
        <w:ind w:firstLine="0"/>
        <w:rPr>
          <w:sz w:val="28"/>
          <w:szCs w:val="28"/>
        </w:rPr>
      </w:pPr>
      <w:r w:rsidRPr="006218BA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</w:t>
      </w:r>
      <w:r w:rsidR="001D1E7A">
        <w:rPr>
          <w:rFonts w:ascii="Times New Roman" w:hAnsi="Times New Roman" w:cs="Times New Roman"/>
          <w:sz w:val="28"/>
          <w:szCs w:val="28"/>
        </w:rPr>
        <w:t xml:space="preserve">   </w:t>
      </w:r>
      <w:r w:rsidRPr="006218BA">
        <w:rPr>
          <w:rFonts w:ascii="Times New Roman" w:hAnsi="Times New Roman" w:cs="Times New Roman"/>
          <w:sz w:val="28"/>
          <w:szCs w:val="28"/>
        </w:rPr>
        <w:t xml:space="preserve">   Ю.А. Щербакова</w:t>
      </w:r>
    </w:p>
    <w:p w:rsidR="00282A1A" w:rsidRPr="00282A1A" w:rsidRDefault="00282A1A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82A1A" w:rsidRPr="00282A1A" w:rsidRDefault="00282A1A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Style w:val="a8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1164"/>
        <w:gridCol w:w="4073"/>
      </w:tblGrid>
      <w:tr w:rsidR="008D227D" w:rsidRPr="008D227D" w:rsidTr="00047794">
        <w:trPr>
          <w:trHeight w:val="687"/>
        </w:trPr>
        <w:tc>
          <w:tcPr>
            <w:tcW w:w="4765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8D227D" w:rsidRPr="008D227D" w:rsidRDefault="008D227D" w:rsidP="008D22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714A3" w:rsidRDefault="00B714A3" w:rsidP="00282A1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B714A3" w:rsidSect="00E7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97"/>
    <w:rsid w:val="000E4097"/>
    <w:rsid w:val="001774D5"/>
    <w:rsid w:val="001979A9"/>
    <w:rsid w:val="001D1E7A"/>
    <w:rsid w:val="00282A1A"/>
    <w:rsid w:val="003817F4"/>
    <w:rsid w:val="0055634C"/>
    <w:rsid w:val="00563FD1"/>
    <w:rsid w:val="0058360C"/>
    <w:rsid w:val="0059144E"/>
    <w:rsid w:val="006326C1"/>
    <w:rsid w:val="0065177E"/>
    <w:rsid w:val="007409E3"/>
    <w:rsid w:val="00757600"/>
    <w:rsid w:val="008D227D"/>
    <w:rsid w:val="008F7E71"/>
    <w:rsid w:val="009E10C3"/>
    <w:rsid w:val="00AC6E09"/>
    <w:rsid w:val="00B042A4"/>
    <w:rsid w:val="00B714A3"/>
    <w:rsid w:val="00B948FE"/>
    <w:rsid w:val="00BB0F15"/>
    <w:rsid w:val="00C42BA7"/>
    <w:rsid w:val="00DA44BA"/>
    <w:rsid w:val="00DA50C3"/>
    <w:rsid w:val="00E764F7"/>
    <w:rsid w:val="00EE702E"/>
    <w:rsid w:val="00F07770"/>
    <w:rsid w:val="00F400E0"/>
    <w:rsid w:val="00F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A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82A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82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next w:val="a"/>
    <w:rsid w:val="001774D5"/>
    <w:pPr>
      <w:keepNext/>
      <w:widowControl/>
      <w:tabs>
        <w:tab w:val="num" w:pos="0"/>
      </w:tabs>
      <w:suppressAutoHyphens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A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82A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82A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2A1A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C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304d</dc:creator>
  <cp:lastModifiedBy>Anna</cp:lastModifiedBy>
  <cp:revision>12</cp:revision>
  <cp:lastPrinted>2018-09-27T06:55:00Z</cp:lastPrinted>
  <dcterms:created xsi:type="dcterms:W3CDTF">2018-09-26T11:45:00Z</dcterms:created>
  <dcterms:modified xsi:type="dcterms:W3CDTF">2018-11-27T08:41:00Z</dcterms:modified>
</cp:coreProperties>
</file>