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7C" w:rsidRPr="00755BCE" w:rsidRDefault="00755BCE" w:rsidP="00755BC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55B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D35E2F" w:rsidRPr="00D35E2F" w:rsidRDefault="00D35E2F" w:rsidP="00D35E2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E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35E2F" w:rsidRPr="00FE7242" w:rsidRDefault="00D35E2F" w:rsidP="00D35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72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УСПЕНСКОГО СЕЛЬСКОГО ПОСЕЛЕНИЯ 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72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E2F" w:rsidRPr="00D35E2F" w:rsidRDefault="00D35E2F" w:rsidP="00D3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______20__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 § ___</w:t>
      </w:r>
    </w:p>
    <w:p w:rsid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D35E2F" w:rsidRDefault="00D35E2F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388" w:rsidRDefault="00394388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 отказе </w:t>
      </w:r>
      <w:r w:rsidR="00FE72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Pr="00394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выделении денежных средств</w:t>
      </w:r>
    </w:p>
    <w:p w:rsidR="00394388" w:rsidRDefault="00394388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ходатайство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 Ю.А. Щербаковой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просьбой выделить из бюджета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размере  936000,00 (девятьсот тридцать шесть тысяч)  рублей 00 копеек  для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мест захоронений Успенского сельского поселения Белоглинского</w:t>
      </w:r>
      <w:proofErr w:type="gramEnd"/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Успенского сельского поселения Белоглинского района </w:t>
      </w:r>
      <w:proofErr w:type="gramStart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94388" w:rsidRPr="00394388" w:rsidRDefault="00802322" w:rsidP="00394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94388"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Отказать в выделении денежных средств, в связи с тем, что в бюджете </w:t>
      </w:r>
      <w:r w:rsidR="00394388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Успенского сельского поселения Белоглинского района</w:t>
      </w:r>
      <w:r w:rsidR="00394388"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эти цели денежные средства  не закладывались.</w:t>
      </w:r>
    </w:p>
    <w:p w:rsidR="00394388" w:rsidRPr="00394388" w:rsidRDefault="00394388" w:rsidP="00394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Вернуться к рассмотрению возможности выделить денежные средства  на указанные цели п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>ри формировании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 на 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30F7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2E3" w:rsidRPr="00802322" w:rsidRDefault="00DB22E3" w:rsidP="00DB2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B22E3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администрации Успенского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Пантелеевой  обнародовать</w:t>
      </w:r>
      <w:r w:rsidRPr="00DB2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Успенского сельского поселения Белоглинского района в сети «Интернет» (www.admuspenskoesp.ru).</w:t>
      </w:r>
    </w:p>
    <w:p w:rsidR="00802322" w:rsidRPr="00802322" w:rsidRDefault="00DB22E3" w:rsidP="008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3"/>
      <w:bookmarkEnd w:id="0"/>
      <w:bookmarkEnd w:id="1"/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322" w:rsidRP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комиссию Совета Успенского сельского поселения Белоглинского района </w:t>
      </w:r>
      <w:proofErr w:type="gramStart"/>
      <w:r w:rsidR="00802322" w:rsidRP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02322" w:rsidRP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="00FE7242" w:rsidRPr="00FE7242">
        <w:rPr>
          <w:rFonts w:ascii="Times New Roman" w:hAnsi="Times New Roman" w:cs="Times New Roman"/>
          <w:bCs/>
          <w:sz w:val="28"/>
          <w:szCs w:val="28"/>
        </w:rPr>
        <w:t xml:space="preserve">финансам и бюджету, земельным отношениям, развитию промышленности, по вопросам АПК С.В. </w:t>
      </w:r>
      <w:proofErr w:type="spellStart"/>
      <w:r w:rsidR="00FE7242" w:rsidRPr="00FE7242">
        <w:rPr>
          <w:rFonts w:ascii="Times New Roman" w:hAnsi="Times New Roman" w:cs="Times New Roman"/>
          <w:bCs/>
          <w:sz w:val="28"/>
          <w:szCs w:val="28"/>
        </w:rPr>
        <w:t>Бледнова</w:t>
      </w:r>
      <w:proofErr w:type="spellEnd"/>
      <w:r w:rsidR="00FE7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322" w:rsidRPr="00802322" w:rsidRDefault="00DB22E3" w:rsidP="00FE7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154D28" w:rsidRDefault="00154D28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28" w:rsidRDefault="00154D28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Успенского сельского поселения</w:t>
      </w: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Степанов</w:t>
      </w: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4F4244" w:rsidRPr="004F4244" w:rsidRDefault="00802322" w:rsidP="0072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  <w:r w:rsid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bookmarkStart w:id="4" w:name="_GoBack"/>
      <w:bookmarkEnd w:id="4"/>
    </w:p>
    <w:sectPr w:rsidR="004F4244" w:rsidRPr="004F4244" w:rsidSect="00FE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E8"/>
    <w:rsid w:val="00004981"/>
    <w:rsid w:val="00030F7C"/>
    <w:rsid w:val="00096915"/>
    <w:rsid w:val="000A34C6"/>
    <w:rsid w:val="00154D28"/>
    <w:rsid w:val="001D42A4"/>
    <w:rsid w:val="00237851"/>
    <w:rsid w:val="002446C3"/>
    <w:rsid w:val="00285CE8"/>
    <w:rsid w:val="002B1429"/>
    <w:rsid w:val="002C6196"/>
    <w:rsid w:val="00394388"/>
    <w:rsid w:val="003F5C3E"/>
    <w:rsid w:val="00434364"/>
    <w:rsid w:val="00476E1D"/>
    <w:rsid w:val="00497EBC"/>
    <w:rsid w:val="004F4244"/>
    <w:rsid w:val="00542A20"/>
    <w:rsid w:val="005C745E"/>
    <w:rsid w:val="005F1F78"/>
    <w:rsid w:val="0060770B"/>
    <w:rsid w:val="006513EE"/>
    <w:rsid w:val="007214E6"/>
    <w:rsid w:val="00755BCE"/>
    <w:rsid w:val="00755E52"/>
    <w:rsid w:val="00771BFA"/>
    <w:rsid w:val="00787CDB"/>
    <w:rsid w:val="007933D6"/>
    <w:rsid w:val="00802322"/>
    <w:rsid w:val="00850A8A"/>
    <w:rsid w:val="008A1398"/>
    <w:rsid w:val="008E2F8D"/>
    <w:rsid w:val="009F3E89"/>
    <w:rsid w:val="00A253EC"/>
    <w:rsid w:val="00A96182"/>
    <w:rsid w:val="00AD00A6"/>
    <w:rsid w:val="00B1568A"/>
    <w:rsid w:val="00B5267E"/>
    <w:rsid w:val="00C16A31"/>
    <w:rsid w:val="00CE18C6"/>
    <w:rsid w:val="00D35E2F"/>
    <w:rsid w:val="00DB22E3"/>
    <w:rsid w:val="00E90232"/>
    <w:rsid w:val="00EC1C35"/>
    <w:rsid w:val="00EC2B1C"/>
    <w:rsid w:val="00F50566"/>
    <w:rsid w:val="00FB2CC0"/>
    <w:rsid w:val="00FE096F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РЕШЕНИЕ</vt:lpstr>
      <vt:lpstr/>
      <vt:lpstr>Об утверждении Положения </vt:lpstr>
      <vt:lpstr>о порядке ведения Реестра муниципальных служащих в </vt:lpstr>
      <vt:lpstr>Успенском сельском поселении Белоглинского района</vt:lpstr>
      <vt:lpstr/>
      <vt:lpstr/>
      <vt:lpstr/>
      <vt:lpstr>Приложение</vt:lpstr>
      <vt:lpstr>к решению Совета </vt:lpstr>
      <vt:lpstr>Успенского сель</vt:lpstr>
      <vt:lpstr>Белоглинского р</vt:lpstr>
      <vt:lpstr>от ______2019  № ____ § __</vt:lpstr>
      <vt:lpstr/>
      <vt:lpstr/>
      <vt:lpstr>Положение о порядке ведения Реестра </vt:lpstr>
      <vt:lpstr>муниципальных служащих в </vt:lpstr>
      <vt:lpstr>Успенском сельском поселении Белоглинского района</vt:lpstr>
      <vt:lpstr/>
      <vt:lpstr>I. Общие положения</vt:lpstr>
      <vt:lpstr/>
      <vt:lpstr/>
      <vt:lpstr>II. Порядок формирования и ведения Реестра</vt:lpstr>
    </vt:vector>
  </TitlesOfParts>
  <Company>Home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36</cp:revision>
  <cp:lastPrinted>2019-05-31T06:55:00Z</cp:lastPrinted>
  <dcterms:created xsi:type="dcterms:W3CDTF">2019-05-31T06:08:00Z</dcterms:created>
  <dcterms:modified xsi:type="dcterms:W3CDTF">2019-08-23T06:19:00Z</dcterms:modified>
</cp:coreProperties>
</file>